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869" w:rsidRDefault="00086869" w:rsidP="00086869">
      <w:pPr>
        <w:ind w:left="-540"/>
        <w:jc w:val="center"/>
      </w:pPr>
    </w:p>
    <w:p w:rsidR="00086869" w:rsidRDefault="00086869" w:rsidP="00086869">
      <w:pPr>
        <w:ind w:left="-540"/>
        <w:jc w:val="center"/>
      </w:pPr>
    </w:p>
    <w:p w:rsidR="00086869" w:rsidRDefault="00086869" w:rsidP="00086869">
      <w:pPr>
        <w:ind w:left="-540"/>
        <w:jc w:val="center"/>
      </w:pPr>
    </w:p>
    <w:p w:rsidR="00086869" w:rsidRDefault="00086869" w:rsidP="00086869">
      <w:pPr>
        <w:ind w:left="-540"/>
        <w:jc w:val="center"/>
        <w:rPr>
          <w:lang w:val="en-US"/>
        </w:rPr>
      </w:pPr>
    </w:p>
    <w:p w:rsidR="008C511F" w:rsidRPr="008C511F" w:rsidRDefault="008C511F" w:rsidP="00086869">
      <w:pPr>
        <w:ind w:left="-540"/>
        <w:jc w:val="center"/>
        <w:rPr>
          <w:lang w:val="en-US"/>
        </w:rPr>
      </w:pPr>
      <w:bookmarkStart w:id="0" w:name="_GoBack"/>
      <w:bookmarkEnd w:id="0"/>
    </w:p>
    <w:p w:rsidR="00086869" w:rsidRDefault="00086869" w:rsidP="00086869">
      <w:pPr>
        <w:ind w:left="-540"/>
        <w:jc w:val="center"/>
      </w:pPr>
      <w:r>
        <w:t>ЧАЙКОВСКИЙ СЕЛЬСКИЙ СОВЕТ ДЕПУТАТОВ</w:t>
      </w:r>
    </w:p>
    <w:p w:rsidR="00CF71DF" w:rsidRDefault="00CF71DF" w:rsidP="00CF71DF"/>
    <w:p w:rsidR="00CF71DF" w:rsidRPr="00CF71DF" w:rsidRDefault="00CF71DF" w:rsidP="00CF71DF">
      <w:pPr>
        <w:jc w:val="center"/>
      </w:pPr>
      <w:r>
        <w:t xml:space="preserve">РЕШЕНИЕ </w:t>
      </w:r>
    </w:p>
    <w:p w:rsidR="00CF71DF" w:rsidRDefault="00CF71DF" w:rsidP="00CF71DF">
      <w:pPr>
        <w:jc w:val="center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3628"/>
        <w:gridCol w:w="2556"/>
      </w:tblGrid>
      <w:tr w:rsidR="00CF71DF" w:rsidTr="00CF71DF">
        <w:tc>
          <w:tcPr>
            <w:tcW w:w="3284" w:type="dxa"/>
            <w:hideMark/>
          </w:tcPr>
          <w:p w:rsidR="00CF71DF" w:rsidRDefault="00CF71DF" w:rsidP="00CF71D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от  </w:t>
            </w:r>
            <w:r w:rsidR="00207008">
              <w:rPr>
                <w:lang w:val="en-US" w:eastAsia="en-US"/>
              </w:rPr>
              <w:t xml:space="preserve">22 </w:t>
            </w:r>
            <w:r w:rsidR="00207008">
              <w:rPr>
                <w:lang w:eastAsia="en-US"/>
              </w:rPr>
              <w:t xml:space="preserve">апреля </w:t>
            </w:r>
            <w:r>
              <w:rPr>
                <w:lang w:eastAsia="en-US"/>
              </w:rPr>
              <w:t>201</w:t>
            </w:r>
            <w:r>
              <w:rPr>
                <w:lang w:val="en-US" w:eastAsia="en-US"/>
              </w:rPr>
              <w:t>3</w:t>
            </w:r>
            <w:r>
              <w:rPr>
                <w:lang w:eastAsia="en-US"/>
              </w:rPr>
              <w:t xml:space="preserve"> г.</w:t>
            </w:r>
          </w:p>
        </w:tc>
        <w:tc>
          <w:tcPr>
            <w:tcW w:w="3628" w:type="dxa"/>
            <w:hideMark/>
          </w:tcPr>
          <w:p w:rsidR="00CF71DF" w:rsidRDefault="00CF71DF">
            <w:pPr>
              <w:spacing w:line="276" w:lineRule="auto"/>
              <w:rPr>
                <w:lang w:val="en-US" w:eastAsia="en-US"/>
              </w:rPr>
            </w:pPr>
            <w:r>
              <w:rPr>
                <w:lang w:eastAsia="en-US"/>
              </w:rPr>
              <w:t xml:space="preserve">        пос. Чайковский</w:t>
            </w:r>
            <w:r>
              <w:rPr>
                <w:lang w:val="en-US" w:eastAsia="en-US"/>
              </w:rPr>
              <w:t xml:space="preserve">                                 </w:t>
            </w:r>
          </w:p>
        </w:tc>
        <w:tc>
          <w:tcPr>
            <w:tcW w:w="2556" w:type="dxa"/>
            <w:hideMark/>
          </w:tcPr>
          <w:p w:rsidR="00CF71DF" w:rsidRDefault="00CF71DF" w:rsidP="00CF71DF">
            <w:pPr>
              <w:spacing w:line="276" w:lineRule="auto"/>
              <w:rPr>
                <w:lang w:eastAsia="en-US"/>
              </w:rPr>
            </w:pPr>
            <w:r>
              <w:rPr>
                <w:lang w:val="en-US" w:eastAsia="en-US"/>
              </w:rPr>
              <w:t xml:space="preserve">                   </w:t>
            </w:r>
            <w:r>
              <w:rPr>
                <w:lang w:eastAsia="en-US"/>
              </w:rPr>
              <w:t xml:space="preserve">№ </w:t>
            </w:r>
            <w:r w:rsidR="00207008">
              <w:rPr>
                <w:lang w:eastAsia="en-US"/>
              </w:rPr>
              <w:t>36-99</w:t>
            </w:r>
          </w:p>
        </w:tc>
      </w:tr>
    </w:tbl>
    <w:p w:rsidR="00CF71DF" w:rsidRDefault="00CF71DF" w:rsidP="00CF71DF">
      <w:pPr>
        <w:ind w:left="-540"/>
        <w:jc w:val="center"/>
      </w:pPr>
    </w:p>
    <w:p w:rsidR="00CF71DF" w:rsidRDefault="00CF71DF" w:rsidP="00CF71DF">
      <w:pPr>
        <w:autoSpaceDE w:val="0"/>
        <w:autoSpaceDN w:val="0"/>
        <w:adjustRightInd w:val="0"/>
        <w:rPr>
          <w:bCs/>
        </w:rPr>
      </w:pPr>
      <w:r>
        <w:rPr>
          <w:bCs/>
        </w:rPr>
        <w:t xml:space="preserve">Об утверждении отчёта об исполнении </w:t>
      </w:r>
    </w:p>
    <w:p w:rsidR="00CF71DF" w:rsidRDefault="00CF71DF" w:rsidP="00CF71DF">
      <w:pPr>
        <w:autoSpaceDE w:val="0"/>
        <w:autoSpaceDN w:val="0"/>
        <w:adjustRightInd w:val="0"/>
        <w:rPr>
          <w:bCs/>
        </w:rPr>
      </w:pPr>
      <w:r>
        <w:rPr>
          <w:bCs/>
        </w:rPr>
        <w:t xml:space="preserve">бюджета     Чайковского       сельсовета </w:t>
      </w:r>
    </w:p>
    <w:p w:rsidR="00CF71DF" w:rsidRDefault="00CF71DF" w:rsidP="00CF71DF">
      <w:pPr>
        <w:autoSpaceDE w:val="0"/>
        <w:autoSpaceDN w:val="0"/>
        <w:adjustRightInd w:val="0"/>
        <w:rPr>
          <w:bCs/>
        </w:rPr>
      </w:pPr>
      <w:r>
        <w:rPr>
          <w:bCs/>
        </w:rPr>
        <w:t>за 2012 год</w:t>
      </w:r>
    </w:p>
    <w:p w:rsidR="00CF71DF" w:rsidRDefault="00CF71DF" w:rsidP="00CF71DF">
      <w:pPr>
        <w:autoSpaceDE w:val="0"/>
        <w:autoSpaceDN w:val="0"/>
        <w:adjustRightInd w:val="0"/>
        <w:rPr>
          <w:bCs/>
        </w:rPr>
      </w:pPr>
    </w:p>
    <w:p w:rsidR="00CF71DF" w:rsidRDefault="00CF71DF" w:rsidP="00CF71DF">
      <w:pPr>
        <w:autoSpaceDE w:val="0"/>
        <w:autoSpaceDN w:val="0"/>
        <w:adjustRightInd w:val="0"/>
        <w:rPr>
          <w:b/>
          <w:bCs/>
        </w:rPr>
      </w:pPr>
    </w:p>
    <w:p w:rsidR="00CF71DF" w:rsidRPr="00F27410" w:rsidRDefault="00F27410" w:rsidP="00F27410">
      <w:pPr>
        <w:autoSpaceDE w:val="0"/>
        <w:autoSpaceDN w:val="0"/>
        <w:adjustRightInd w:val="0"/>
        <w:rPr>
          <w:bCs/>
        </w:rPr>
      </w:pPr>
      <w:r w:rsidRPr="00F27410">
        <w:rPr>
          <w:b/>
          <w:bCs/>
        </w:rPr>
        <w:t xml:space="preserve">             </w:t>
      </w:r>
      <w:r>
        <w:rPr>
          <w:bCs/>
        </w:rPr>
        <w:t>Рассмотрев заключение по результатам проведения внешней проверки годовой бюджетной отчётности муниципального образования</w:t>
      </w:r>
      <w:r w:rsidR="00197883" w:rsidRPr="00197883">
        <w:rPr>
          <w:bCs/>
        </w:rPr>
        <w:t xml:space="preserve"> </w:t>
      </w:r>
      <w:r w:rsidR="00197883">
        <w:rPr>
          <w:bCs/>
        </w:rPr>
        <w:t>Боготольским районным Советом депутатов</w:t>
      </w:r>
      <w:r>
        <w:rPr>
          <w:bCs/>
        </w:rPr>
        <w:t xml:space="preserve">, в соответствии со статьёй 21 </w:t>
      </w:r>
      <w:r w:rsidR="00197883">
        <w:rPr>
          <w:bCs/>
        </w:rPr>
        <w:t xml:space="preserve">Устава </w:t>
      </w:r>
      <w:r>
        <w:rPr>
          <w:bCs/>
        </w:rPr>
        <w:t xml:space="preserve">Чайковского сельсовета, </w:t>
      </w:r>
      <w:r w:rsidR="00CF71DF">
        <w:rPr>
          <w:iCs/>
        </w:rPr>
        <w:t>сельский Совет депутатов</w:t>
      </w:r>
      <w:r w:rsidR="00CF71DF">
        <w:rPr>
          <w:i/>
          <w:iCs/>
        </w:rPr>
        <w:t xml:space="preserve"> </w:t>
      </w:r>
      <w:r w:rsidR="00CF71DF">
        <w:rPr>
          <w:iCs/>
        </w:rPr>
        <w:t>РЕШИЛ:</w:t>
      </w:r>
    </w:p>
    <w:p w:rsidR="00CF71DF" w:rsidRDefault="00CF71DF" w:rsidP="00CF71DF">
      <w:pPr>
        <w:ind w:left="-540"/>
        <w:jc w:val="center"/>
      </w:pPr>
    </w:p>
    <w:p w:rsidR="008F085F" w:rsidRDefault="00CF71DF" w:rsidP="00086869">
      <w:pPr>
        <w:pStyle w:val="a3"/>
        <w:numPr>
          <w:ilvl w:val="0"/>
          <w:numId w:val="3"/>
        </w:numPr>
        <w:ind w:left="0" w:firstLine="360"/>
        <w:jc w:val="both"/>
      </w:pPr>
      <w:r>
        <w:t>Утвердить отчёт об исполнении бюджета сельсовета за 2012 год</w:t>
      </w:r>
      <w:r w:rsidR="008F085F">
        <w:t>, в том числе:</w:t>
      </w:r>
    </w:p>
    <w:p w:rsidR="008F085F" w:rsidRDefault="008F085F" w:rsidP="008F085F">
      <w:pPr>
        <w:pStyle w:val="a3"/>
        <w:ind w:left="0" w:firstLine="360"/>
        <w:jc w:val="both"/>
      </w:pPr>
      <w:r>
        <w:t xml:space="preserve">исполнение бюджета сельсовета </w:t>
      </w:r>
      <w:r w:rsidR="00CF71DF">
        <w:t xml:space="preserve">по доходам в сумме </w:t>
      </w:r>
      <w:r w:rsidR="00583E35" w:rsidRPr="00583E35">
        <w:t>6169.8</w:t>
      </w:r>
      <w:r>
        <w:t xml:space="preserve"> тыс. рублей и  </w:t>
      </w:r>
      <w:r w:rsidR="00CF71DF">
        <w:t xml:space="preserve">расходам в сумме </w:t>
      </w:r>
      <w:r w:rsidR="00583E35">
        <w:t>616</w:t>
      </w:r>
      <w:r w:rsidR="00583E35" w:rsidRPr="00583E35">
        <w:t>3</w:t>
      </w:r>
      <w:r w:rsidR="00583E35">
        <w:t>,</w:t>
      </w:r>
      <w:r w:rsidR="00583E35" w:rsidRPr="00583E35">
        <w:t>9</w:t>
      </w:r>
      <w:r w:rsidR="00CF71DF">
        <w:t xml:space="preserve"> тыс. рублей</w:t>
      </w:r>
      <w:r>
        <w:t xml:space="preserve">; </w:t>
      </w:r>
    </w:p>
    <w:p w:rsidR="00CF71DF" w:rsidRPr="00583E35" w:rsidRDefault="00F27410" w:rsidP="008F085F">
      <w:pPr>
        <w:pStyle w:val="a3"/>
        <w:ind w:left="360"/>
        <w:jc w:val="both"/>
      </w:pPr>
      <w:r>
        <w:t xml:space="preserve"> </w:t>
      </w:r>
      <w:r w:rsidR="00583E35">
        <w:rPr>
          <w:lang w:val="en-US"/>
        </w:rPr>
        <w:t>c</w:t>
      </w:r>
      <w:r w:rsidR="00583E35" w:rsidRPr="00583E35">
        <w:t xml:space="preserve"> </w:t>
      </w:r>
      <w:r w:rsidR="00F15D86">
        <w:t>профицитом в сумме 5,9</w:t>
      </w:r>
      <w:r w:rsidR="00583E35">
        <w:t xml:space="preserve"> тыс. рублей.</w:t>
      </w:r>
    </w:p>
    <w:p w:rsidR="00F14E2F" w:rsidRDefault="00F14E2F" w:rsidP="0061721C">
      <w:pPr>
        <w:pStyle w:val="a3"/>
        <w:numPr>
          <w:ilvl w:val="0"/>
          <w:numId w:val="3"/>
        </w:numPr>
        <w:ind w:left="0" w:firstLine="360"/>
        <w:jc w:val="both"/>
      </w:pPr>
      <w:r>
        <w:t>Утвердить исполнение бюджета сельсовета за 2012 год со следующими показателями:</w:t>
      </w:r>
    </w:p>
    <w:p w:rsidR="0025391A" w:rsidRPr="00583E35" w:rsidRDefault="0025391A" w:rsidP="006B06E2">
      <w:pPr>
        <w:pStyle w:val="a3"/>
        <w:ind w:left="0" w:firstLine="360"/>
        <w:jc w:val="both"/>
      </w:pPr>
      <w:r>
        <w:t>доход</w:t>
      </w:r>
      <w:r w:rsidR="006B06E2">
        <w:t>ов</w:t>
      </w:r>
      <w:r w:rsidRPr="0061721C">
        <w:t xml:space="preserve"> </w:t>
      </w:r>
      <w:r>
        <w:t>бюджета сельсовета по кодам видов доходов, подвидов доходов, доходов бюджета согл</w:t>
      </w:r>
      <w:r w:rsidR="006B06E2">
        <w:t>асно приложению 2 к настоящему Р</w:t>
      </w:r>
      <w:r>
        <w:t>ешению;</w:t>
      </w:r>
    </w:p>
    <w:p w:rsidR="00597BAB" w:rsidRPr="00583E35" w:rsidRDefault="00597BAB" w:rsidP="00597BAB">
      <w:pPr>
        <w:pStyle w:val="a3"/>
        <w:ind w:left="0" w:firstLine="360"/>
        <w:jc w:val="both"/>
      </w:pPr>
      <w:r>
        <w:t>расходов</w:t>
      </w:r>
      <w:r w:rsidRPr="006B06E2">
        <w:t xml:space="preserve"> </w:t>
      </w:r>
      <w:r>
        <w:t>бюджета сельсовета по разделам, подразделам классификаций расходов бюджета согласно приложению № 3 к настоящему Решению;</w:t>
      </w:r>
    </w:p>
    <w:p w:rsidR="00584D98" w:rsidRDefault="006B06E2" w:rsidP="006B06E2">
      <w:pPr>
        <w:pStyle w:val="a3"/>
        <w:ind w:left="0" w:firstLine="360"/>
        <w:jc w:val="both"/>
      </w:pPr>
      <w:r>
        <w:t>расходов</w:t>
      </w:r>
      <w:r w:rsidRPr="006B06E2">
        <w:t xml:space="preserve"> </w:t>
      </w:r>
      <w:r>
        <w:t>бюджета сельсовета по ведомственной структуре расходов согласно приложению № 4 к настоящему Решению;</w:t>
      </w:r>
    </w:p>
    <w:p w:rsidR="00DA2A6F" w:rsidRPr="00F14E2F" w:rsidRDefault="00DA2A6F" w:rsidP="006B06E2">
      <w:pPr>
        <w:pStyle w:val="a3"/>
        <w:ind w:left="0" w:firstLine="360"/>
        <w:jc w:val="both"/>
      </w:pPr>
      <w:r>
        <w:t xml:space="preserve">межбюджетных трансфертов, предоставляемых  бюджету Боготольского района </w:t>
      </w:r>
      <w:proofErr w:type="gramStart"/>
      <w:r>
        <w:t>согласно приложения</w:t>
      </w:r>
      <w:proofErr w:type="gramEnd"/>
      <w:r>
        <w:t xml:space="preserve"> № 5 к настоящему Решению.</w:t>
      </w:r>
    </w:p>
    <w:p w:rsidR="00086869" w:rsidRDefault="00086869" w:rsidP="00086869">
      <w:pPr>
        <w:pStyle w:val="a3"/>
        <w:numPr>
          <w:ilvl w:val="0"/>
          <w:numId w:val="3"/>
        </w:numPr>
        <w:ind w:left="0" w:firstLine="360"/>
        <w:jc w:val="both"/>
      </w:pPr>
      <w:r>
        <w:t xml:space="preserve">Настоящее Решение  </w:t>
      </w:r>
      <w:r w:rsidR="0061721C">
        <w:t>вступает в силу в день, следующий за днём его официального опубликования</w:t>
      </w:r>
      <w:r>
        <w:t xml:space="preserve"> в </w:t>
      </w:r>
      <w:r w:rsidRPr="00BC0B57">
        <w:t>общественно-политической газете г. Боготола и Боготольского района «Земля боготольская»</w:t>
      </w:r>
      <w:r>
        <w:t>.</w:t>
      </w:r>
    </w:p>
    <w:p w:rsidR="00CF71DF" w:rsidRDefault="00CF71DF" w:rsidP="00086869">
      <w:pPr>
        <w:jc w:val="both"/>
      </w:pPr>
    </w:p>
    <w:p w:rsidR="00CF71DF" w:rsidRDefault="00CF71DF" w:rsidP="00CF71DF">
      <w:pPr>
        <w:pStyle w:val="a3"/>
        <w:ind w:left="-180"/>
        <w:jc w:val="both"/>
      </w:pPr>
      <w:r>
        <w:t xml:space="preserve">                  </w:t>
      </w:r>
    </w:p>
    <w:p w:rsidR="00CF71DF" w:rsidRDefault="00CF71DF" w:rsidP="00CF71DF">
      <w:pPr>
        <w:ind w:left="-540"/>
        <w:jc w:val="center"/>
      </w:pPr>
    </w:p>
    <w:p w:rsidR="00CF71DF" w:rsidRDefault="00CF71DF" w:rsidP="00CF71DF">
      <w:pPr>
        <w:jc w:val="both"/>
      </w:pPr>
      <w:r>
        <w:t xml:space="preserve">Глава Чайковского сельсовета, </w:t>
      </w:r>
    </w:p>
    <w:p w:rsidR="00CF71DF" w:rsidRDefault="00CF71DF" w:rsidP="00CF71DF">
      <w:r>
        <w:t>председатель сельского Совета депутатов</w:t>
      </w:r>
      <w:r>
        <w:tab/>
        <w:t xml:space="preserve">                                               В. С. Синяков</w:t>
      </w:r>
    </w:p>
    <w:p w:rsidR="00CF71DF" w:rsidRDefault="00CF71DF" w:rsidP="00CF71DF">
      <w:pPr>
        <w:ind w:left="-540"/>
        <w:jc w:val="center"/>
      </w:pPr>
    </w:p>
    <w:p w:rsidR="00CF71DF" w:rsidRDefault="00CF71DF" w:rsidP="00CF71DF">
      <w:pPr>
        <w:ind w:left="-540"/>
        <w:jc w:val="center"/>
      </w:pPr>
    </w:p>
    <w:p w:rsidR="00CF71DF" w:rsidRDefault="00CF71DF" w:rsidP="00CF71DF">
      <w:pPr>
        <w:ind w:left="-540"/>
        <w:jc w:val="center"/>
      </w:pPr>
    </w:p>
    <w:p w:rsidR="00597BAB" w:rsidRDefault="00597BAB" w:rsidP="00597BAB">
      <w:pPr>
        <w:ind w:left="-540"/>
        <w:jc w:val="center"/>
      </w:pPr>
    </w:p>
    <w:p w:rsidR="00597BAB" w:rsidRDefault="00597BAB" w:rsidP="00597BAB">
      <w:pPr>
        <w:ind w:left="-540"/>
        <w:jc w:val="center"/>
      </w:pPr>
    </w:p>
    <w:p w:rsidR="00597BAB" w:rsidRDefault="00597BAB" w:rsidP="00597BAB">
      <w:pPr>
        <w:ind w:left="-540"/>
        <w:jc w:val="center"/>
      </w:pPr>
    </w:p>
    <w:p w:rsidR="00597BAB" w:rsidRPr="00583E35" w:rsidRDefault="00597BAB" w:rsidP="00597BAB">
      <w:pPr>
        <w:ind w:left="-540"/>
        <w:jc w:val="center"/>
      </w:pPr>
    </w:p>
    <w:p w:rsidR="00597BAB" w:rsidRPr="00583E35" w:rsidRDefault="00597BAB" w:rsidP="00597BAB">
      <w:pPr>
        <w:ind w:left="-540"/>
        <w:jc w:val="center"/>
      </w:pPr>
    </w:p>
    <w:p w:rsidR="00597BAB" w:rsidRPr="00583E35" w:rsidRDefault="00597BAB" w:rsidP="00597BAB">
      <w:pPr>
        <w:ind w:left="-540"/>
        <w:jc w:val="center"/>
      </w:pPr>
    </w:p>
    <w:p w:rsidR="00597BAB" w:rsidRPr="00583E35" w:rsidRDefault="00597BAB" w:rsidP="00597BAB">
      <w:pPr>
        <w:ind w:left="-540"/>
        <w:jc w:val="center"/>
      </w:pPr>
    </w:p>
    <w:p w:rsidR="00597BAB" w:rsidRPr="00583E35" w:rsidRDefault="00597BAB" w:rsidP="00597BAB">
      <w:pPr>
        <w:ind w:left="-540"/>
        <w:jc w:val="center"/>
      </w:pPr>
    </w:p>
    <w:p w:rsidR="00197883" w:rsidRDefault="00197883"/>
    <w:p w:rsidR="00197883" w:rsidRDefault="00197883"/>
    <w:p w:rsidR="00197883" w:rsidRDefault="00197883"/>
    <w:p w:rsidR="00197883" w:rsidRDefault="00197883"/>
    <w:p w:rsidR="00197883" w:rsidRDefault="00197883"/>
    <w:p w:rsidR="00197883" w:rsidRDefault="00197883"/>
    <w:p w:rsidR="00197883" w:rsidRDefault="00197883"/>
    <w:p w:rsidR="00197883" w:rsidRDefault="00197883"/>
    <w:p w:rsidR="00197883" w:rsidRDefault="00197883"/>
    <w:p w:rsidR="00197883" w:rsidRDefault="00197883"/>
    <w:p w:rsidR="00197883" w:rsidRDefault="00197883"/>
    <w:p w:rsidR="00197883" w:rsidRDefault="00197883"/>
    <w:p w:rsidR="00197883" w:rsidRDefault="00197883"/>
    <w:p w:rsidR="00197883" w:rsidRDefault="00197883" w:rsidP="00197883">
      <w:pPr>
        <w:jc w:val="right"/>
      </w:pPr>
      <w:r>
        <w:t xml:space="preserve">Приложение </w:t>
      </w:r>
    </w:p>
    <w:p w:rsidR="00197883" w:rsidRDefault="00197883" w:rsidP="00197883">
      <w:pPr>
        <w:jc w:val="center"/>
      </w:pPr>
      <w:r>
        <w:t xml:space="preserve">                                                                                                       к решению Чайковского </w:t>
      </w:r>
    </w:p>
    <w:p w:rsidR="00197883" w:rsidRDefault="00197883" w:rsidP="00197883">
      <w:pPr>
        <w:jc w:val="right"/>
      </w:pPr>
      <w:r>
        <w:t>сельского Совета депутатов</w:t>
      </w:r>
    </w:p>
    <w:p w:rsidR="00197883" w:rsidRDefault="00197883" w:rsidP="00197883">
      <w:pPr>
        <w:jc w:val="right"/>
      </w:pPr>
      <w:r>
        <w:t xml:space="preserve">от  2013 № </w:t>
      </w:r>
    </w:p>
    <w:p w:rsidR="00197883" w:rsidRDefault="00197883" w:rsidP="00197883">
      <w:pPr>
        <w:jc w:val="right"/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1701"/>
        <w:gridCol w:w="1560"/>
        <w:gridCol w:w="1559"/>
        <w:gridCol w:w="1241"/>
      </w:tblGrid>
      <w:tr w:rsidR="009B618F" w:rsidTr="00CC0981">
        <w:tc>
          <w:tcPr>
            <w:tcW w:w="3510" w:type="dxa"/>
          </w:tcPr>
          <w:p w:rsidR="009B618F" w:rsidRDefault="009B618F" w:rsidP="009B618F">
            <w:pPr>
              <w:jc w:val="center"/>
            </w:pPr>
            <w:r>
              <w:t>Наименование операции</w:t>
            </w:r>
          </w:p>
        </w:tc>
        <w:tc>
          <w:tcPr>
            <w:tcW w:w="1701" w:type="dxa"/>
          </w:tcPr>
          <w:p w:rsidR="009B618F" w:rsidRDefault="009B618F" w:rsidP="009B618F">
            <w:pPr>
              <w:jc w:val="center"/>
            </w:pPr>
            <w:r>
              <w:t>Утверждённый первоначальный план</w:t>
            </w:r>
          </w:p>
        </w:tc>
        <w:tc>
          <w:tcPr>
            <w:tcW w:w="1560" w:type="dxa"/>
          </w:tcPr>
          <w:p w:rsidR="009B618F" w:rsidRDefault="009B618F" w:rsidP="009B618F">
            <w:pPr>
              <w:jc w:val="center"/>
            </w:pPr>
            <w:r>
              <w:t>С учётом корректировки</w:t>
            </w:r>
          </w:p>
        </w:tc>
        <w:tc>
          <w:tcPr>
            <w:tcW w:w="1559" w:type="dxa"/>
          </w:tcPr>
          <w:p w:rsidR="009B618F" w:rsidRDefault="009B618F" w:rsidP="009B618F">
            <w:pPr>
              <w:jc w:val="center"/>
            </w:pPr>
            <w:r>
              <w:t>исполнено</w:t>
            </w:r>
          </w:p>
        </w:tc>
        <w:tc>
          <w:tcPr>
            <w:tcW w:w="1241" w:type="dxa"/>
          </w:tcPr>
          <w:p w:rsidR="009B618F" w:rsidRDefault="009B618F" w:rsidP="009B618F">
            <w:pPr>
              <w:jc w:val="center"/>
            </w:pPr>
            <w:r>
              <w:t>% исполнения с учётом корректировки</w:t>
            </w:r>
          </w:p>
        </w:tc>
      </w:tr>
      <w:tr w:rsidR="009B618F" w:rsidTr="00CC0981">
        <w:tc>
          <w:tcPr>
            <w:tcW w:w="3510" w:type="dxa"/>
          </w:tcPr>
          <w:p w:rsidR="009B618F" w:rsidRDefault="009B618F" w:rsidP="009B618F">
            <w:r>
              <w:t>Всего доходов</w:t>
            </w:r>
          </w:p>
        </w:tc>
        <w:tc>
          <w:tcPr>
            <w:tcW w:w="1701" w:type="dxa"/>
          </w:tcPr>
          <w:p w:rsidR="009B618F" w:rsidRDefault="009B618F" w:rsidP="009B618F">
            <w:pPr>
              <w:jc w:val="center"/>
            </w:pPr>
            <w:r>
              <w:t>5061,0</w:t>
            </w:r>
          </w:p>
        </w:tc>
        <w:tc>
          <w:tcPr>
            <w:tcW w:w="1560" w:type="dxa"/>
          </w:tcPr>
          <w:p w:rsidR="009B618F" w:rsidRDefault="009B618F" w:rsidP="009B618F">
            <w:pPr>
              <w:jc w:val="center"/>
            </w:pPr>
            <w:r>
              <w:t>6169,8</w:t>
            </w:r>
          </w:p>
        </w:tc>
        <w:tc>
          <w:tcPr>
            <w:tcW w:w="1559" w:type="dxa"/>
          </w:tcPr>
          <w:p w:rsidR="009B618F" w:rsidRDefault="009B618F" w:rsidP="009B618F">
            <w:pPr>
              <w:jc w:val="center"/>
            </w:pPr>
            <w:r>
              <w:t>6167,1</w:t>
            </w:r>
          </w:p>
        </w:tc>
        <w:tc>
          <w:tcPr>
            <w:tcW w:w="1241" w:type="dxa"/>
          </w:tcPr>
          <w:p w:rsidR="009B618F" w:rsidRDefault="009B618F" w:rsidP="009B618F">
            <w:pPr>
              <w:jc w:val="center"/>
            </w:pPr>
            <w:r>
              <w:t>99,9</w:t>
            </w:r>
          </w:p>
        </w:tc>
      </w:tr>
      <w:tr w:rsidR="009B618F" w:rsidTr="00CC0981">
        <w:tc>
          <w:tcPr>
            <w:tcW w:w="3510" w:type="dxa"/>
          </w:tcPr>
          <w:p w:rsidR="009B618F" w:rsidRDefault="009B618F" w:rsidP="009B618F">
            <w:r>
              <w:t>Собственные доходы</w:t>
            </w:r>
          </w:p>
        </w:tc>
        <w:tc>
          <w:tcPr>
            <w:tcW w:w="1701" w:type="dxa"/>
          </w:tcPr>
          <w:p w:rsidR="009B618F" w:rsidRDefault="00CC0981" w:rsidP="009B618F">
            <w:pPr>
              <w:jc w:val="center"/>
            </w:pPr>
            <w:r>
              <w:t>318,0</w:t>
            </w:r>
          </w:p>
        </w:tc>
        <w:tc>
          <w:tcPr>
            <w:tcW w:w="1560" w:type="dxa"/>
          </w:tcPr>
          <w:p w:rsidR="009B618F" w:rsidRDefault="00CC0981" w:rsidP="009B618F">
            <w:pPr>
              <w:jc w:val="center"/>
            </w:pPr>
            <w:r>
              <w:t>207,6</w:t>
            </w:r>
          </w:p>
        </w:tc>
        <w:tc>
          <w:tcPr>
            <w:tcW w:w="1559" w:type="dxa"/>
          </w:tcPr>
          <w:p w:rsidR="009B618F" w:rsidRDefault="00CC0981" w:rsidP="009B618F">
            <w:pPr>
              <w:jc w:val="center"/>
            </w:pPr>
            <w:r>
              <w:t>204,9</w:t>
            </w:r>
          </w:p>
        </w:tc>
        <w:tc>
          <w:tcPr>
            <w:tcW w:w="1241" w:type="dxa"/>
          </w:tcPr>
          <w:p w:rsidR="009B618F" w:rsidRDefault="00CC0981" w:rsidP="009B618F">
            <w:pPr>
              <w:jc w:val="center"/>
            </w:pPr>
            <w:r>
              <w:t>98,7</w:t>
            </w:r>
          </w:p>
        </w:tc>
      </w:tr>
      <w:tr w:rsidR="009B618F" w:rsidTr="00CC0981">
        <w:tc>
          <w:tcPr>
            <w:tcW w:w="3510" w:type="dxa"/>
          </w:tcPr>
          <w:p w:rsidR="009B618F" w:rsidRDefault="00CF4B60" w:rsidP="009B618F">
            <w:r>
              <w:t>НДФЛ</w:t>
            </w:r>
          </w:p>
        </w:tc>
        <w:tc>
          <w:tcPr>
            <w:tcW w:w="1701" w:type="dxa"/>
          </w:tcPr>
          <w:p w:rsidR="009B618F" w:rsidRDefault="00CF4B60" w:rsidP="009B618F">
            <w:pPr>
              <w:jc w:val="center"/>
            </w:pPr>
            <w:r>
              <w:t>160,0</w:t>
            </w:r>
          </w:p>
        </w:tc>
        <w:tc>
          <w:tcPr>
            <w:tcW w:w="1560" w:type="dxa"/>
          </w:tcPr>
          <w:p w:rsidR="009B618F" w:rsidRDefault="00CF4B60" w:rsidP="009B618F">
            <w:pPr>
              <w:jc w:val="center"/>
            </w:pPr>
            <w:r>
              <w:t>181,5</w:t>
            </w:r>
          </w:p>
        </w:tc>
        <w:tc>
          <w:tcPr>
            <w:tcW w:w="1559" w:type="dxa"/>
          </w:tcPr>
          <w:p w:rsidR="009B618F" w:rsidRDefault="00CF4B60" w:rsidP="009B618F">
            <w:pPr>
              <w:jc w:val="center"/>
            </w:pPr>
            <w:r>
              <w:t>180,3</w:t>
            </w:r>
          </w:p>
        </w:tc>
        <w:tc>
          <w:tcPr>
            <w:tcW w:w="1241" w:type="dxa"/>
          </w:tcPr>
          <w:p w:rsidR="009B618F" w:rsidRDefault="00CF4B60" w:rsidP="009B618F">
            <w:pPr>
              <w:jc w:val="center"/>
            </w:pPr>
            <w:r>
              <w:t>99,3</w:t>
            </w:r>
          </w:p>
        </w:tc>
      </w:tr>
      <w:tr w:rsidR="009B618F" w:rsidTr="00CC0981">
        <w:tc>
          <w:tcPr>
            <w:tcW w:w="3510" w:type="dxa"/>
          </w:tcPr>
          <w:p w:rsidR="009B618F" w:rsidRDefault="00CF4B60" w:rsidP="009B618F">
            <w:r>
              <w:t>Налог на имущество физ. лиц</w:t>
            </w:r>
          </w:p>
        </w:tc>
        <w:tc>
          <w:tcPr>
            <w:tcW w:w="1701" w:type="dxa"/>
          </w:tcPr>
          <w:p w:rsidR="009B618F" w:rsidRDefault="00CF4B60" w:rsidP="009B618F">
            <w:pPr>
              <w:jc w:val="center"/>
            </w:pPr>
            <w:r>
              <w:t>1,0</w:t>
            </w:r>
          </w:p>
        </w:tc>
        <w:tc>
          <w:tcPr>
            <w:tcW w:w="1560" w:type="dxa"/>
          </w:tcPr>
          <w:p w:rsidR="009B618F" w:rsidRDefault="00CF4B60" w:rsidP="009B618F">
            <w:pPr>
              <w:jc w:val="center"/>
            </w:pPr>
            <w:r>
              <w:t>9,1</w:t>
            </w:r>
          </w:p>
        </w:tc>
        <w:tc>
          <w:tcPr>
            <w:tcW w:w="1559" w:type="dxa"/>
          </w:tcPr>
          <w:p w:rsidR="009B618F" w:rsidRDefault="00CF4B60" w:rsidP="009B618F">
            <w:pPr>
              <w:jc w:val="center"/>
            </w:pPr>
            <w:r>
              <w:t>8,3</w:t>
            </w:r>
          </w:p>
        </w:tc>
        <w:tc>
          <w:tcPr>
            <w:tcW w:w="1241" w:type="dxa"/>
          </w:tcPr>
          <w:p w:rsidR="009B618F" w:rsidRDefault="00CF4B60" w:rsidP="009B618F">
            <w:pPr>
              <w:jc w:val="center"/>
            </w:pPr>
            <w:r>
              <w:t>91,2</w:t>
            </w:r>
          </w:p>
        </w:tc>
      </w:tr>
      <w:tr w:rsidR="009B618F" w:rsidTr="00CC0981">
        <w:tc>
          <w:tcPr>
            <w:tcW w:w="3510" w:type="dxa"/>
          </w:tcPr>
          <w:p w:rsidR="009B618F" w:rsidRDefault="00CF4B60" w:rsidP="009B618F">
            <w:r>
              <w:t>ЕСХН</w:t>
            </w:r>
          </w:p>
        </w:tc>
        <w:tc>
          <w:tcPr>
            <w:tcW w:w="1701" w:type="dxa"/>
          </w:tcPr>
          <w:p w:rsidR="009B618F" w:rsidRDefault="00CF4B60" w:rsidP="009B618F">
            <w:pPr>
              <w:jc w:val="center"/>
            </w:pPr>
            <w:r>
              <w:t>0</w:t>
            </w:r>
          </w:p>
        </w:tc>
        <w:tc>
          <w:tcPr>
            <w:tcW w:w="1560" w:type="dxa"/>
          </w:tcPr>
          <w:p w:rsidR="009B618F" w:rsidRDefault="00CF4B60" w:rsidP="009B618F">
            <w:pPr>
              <w:jc w:val="center"/>
            </w:pPr>
            <w:r>
              <w:t>1,5</w:t>
            </w:r>
          </w:p>
        </w:tc>
        <w:tc>
          <w:tcPr>
            <w:tcW w:w="1559" w:type="dxa"/>
          </w:tcPr>
          <w:p w:rsidR="009B618F" w:rsidRDefault="00CF4B60" w:rsidP="009B618F">
            <w:pPr>
              <w:jc w:val="center"/>
            </w:pPr>
            <w:r>
              <w:t>1,5</w:t>
            </w:r>
          </w:p>
        </w:tc>
        <w:tc>
          <w:tcPr>
            <w:tcW w:w="1241" w:type="dxa"/>
          </w:tcPr>
          <w:p w:rsidR="009B618F" w:rsidRDefault="00CF4B60" w:rsidP="009B618F">
            <w:pPr>
              <w:jc w:val="center"/>
            </w:pPr>
            <w:r>
              <w:t>100</w:t>
            </w:r>
          </w:p>
        </w:tc>
      </w:tr>
      <w:tr w:rsidR="009B618F" w:rsidTr="00CC0981">
        <w:tc>
          <w:tcPr>
            <w:tcW w:w="3510" w:type="dxa"/>
          </w:tcPr>
          <w:p w:rsidR="009B618F" w:rsidRDefault="00CF4B60" w:rsidP="009B618F">
            <w:r>
              <w:t>Земельный налог</w:t>
            </w:r>
          </w:p>
        </w:tc>
        <w:tc>
          <w:tcPr>
            <w:tcW w:w="1701" w:type="dxa"/>
          </w:tcPr>
          <w:p w:rsidR="009B618F" w:rsidRDefault="00CF4B60" w:rsidP="009B618F">
            <w:pPr>
              <w:jc w:val="center"/>
            </w:pPr>
            <w:r>
              <w:t>106,0</w:t>
            </w:r>
          </w:p>
        </w:tc>
        <w:tc>
          <w:tcPr>
            <w:tcW w:w="1560" w:type="dxa"/>
          </w:tcPr>
          <w:p w:rsidR="009B618F" w:rsidRDefault="00CF4B60" w:rsidP="009B618F">
            <w:pPr>
              <w:jc w:val="center"/>
            </w:pPr>
            <w:r>
              <w:t>12,4</w:t>
            </w:r>
          </w:p>
        </w:tc>
        <w:tc>
          <w:tcPr>
            <w:tcW w:w="1559" w:type="dxa"/>
          </w:tcPr>
          <w:p w:rsidR="009B618F" w:rsidRDefault="00CF4B60" w:rsidP="009B618F">
            <w:pPr>
              <w:jc w:val="center"/>
            </w:pPr>
            <w:r>
              <w:t>11,7</w:t>
            </w:r>
          </w:p>
        </w:tc>
        <w:tc>
          <w:tcPr>
            <w:tcW w:w="1241" w:type="dxa"/>
          </w:tcPr>
          <w:p w:rsidR="009B618F" w:rsidRDefault="00CF4B60" w:rsidP="009B618F">
            <w:pPr>
              <w:jc w:val="center"/>
            </w:pPr>
            <w:r>
              <w:t>94,3</w:t>
            </w:r>
          </w:p>
        </w:tc>
      </w:tr>
      <w:tr w:rsidR="009B618F" w:rsidTr="00CC0981">
        <w:tc>
          <w:tcPr>
            <w:tcW w:w="3510" w:type="dxa"/>
          </w:tcPr>
          <w:p w:rsidR="009B618F" w:rsidRDefault="00CF4B60" w:rsidP="009B618F">
            <w:r>
              <w:t>Доходы от использования имущества</w:t>
            </w:r>
          </w:p>
        </w:tc>
        <w:tc>
          <w:tcPr>
            <w:tcW w:w="1701" w:type="dxa"/>
          </w:tcPr>
          <w:p w:rsidR="00CF4B60" w:rsidRDefault="00CF4B60" w:rsidP="009B618F">
            <w:pPr>
              <w:jc w:val="center"/>
            </w:pPr>
          </w:p>
          <w:p w:rsidR="009B618F" w:rsidRDefault="00CF4B60" w:rsidP="009B618F">
            <w:pPr>
              <w:jc w:val="center"/>
            </w:pPr>
            <w:r>
              <w:t>0</w:t>
            </w:r>
          </w:p>
        </w:tc>
        <w:tc>
          <w:tcPr>
            <w:tcW w:w="1560" w:type="dxa"/>
          </w:tcPr>
          <w:p w:rsidR="00CF4B60" w:rsidRDefault="00CF4B60" w:rsidP="009B618F">
            <w:pPr>
              <w:jc w:val="center"/>
            </w:pPr>
          </w:p>
          <w:p w:rsidR="009B618F" w:rsidRDefault="00CF4B60" w:rsidP="009B618F">
            <w:pPr>
              <w:jc w:val="center"/>
            </w:pPr>
            <w:r>
              <w:t>0</w:t>
            </w:r>
          </w:p>
        </w:tc>
        <w:tc>
          <w:tcPr>
            <w:tcW w:w="1559" w:type="dxa"/>
          </w:tcPr>
          <w:p w:rsidR="00CF4B60" w:rsidRDefault="00CF4B60" w:rsidP="009B618F">
            <w:pPr>
              <w:jc w:val="center"/>
            </w:pPr>
          </w:p>
          <w:p w:rsidR="009B618F" w:rsidRDefault="00CF4B60" w:rsidP="009B618F">
            <w:pPr>
              <w:jc w:val="center"/>
            </w:pPr>
            <w:r>
              <w:t>0</w:t>
            </w:r>
          </w:p>
        </w:tc>
        <w:tc>
          <w:tcPr>
            <w:tcW w:w="1241" w:type="dxa"/>
          </w:tcPr>
          <w:p w:rsidR="00CF4B60" w:rsidRDefault="00CF4B60" w:rsidP="009B618F">
            <w:pPr>
              <w:jc w:val="center"/>
            </w:pPr>
          </w:p>
          <w:p w:rsidR="009B618F" w:rsidRDefault="00CF4B60" w:rsidP="009B618F">
            <w:pPr>
              <w:jc w:val="center"/>
            </w:pPr>
            <w:r>
              <w:t>0</w:t>
            </w:r>
          </w:p>
        </w:tc>
      </w:tr>
      <w:tr w:rsidR="009B618F" w:rsidTr="00CC0981">
        <w:tc>
          <w:tcPr>
            <w:tcW w:w="3510" w:type="dxa"/>
          </w:tcPr>
          <w:p w:rsidR="009B618F" w:rsidRDefault="00CF4B60" w:rsidP="009B618F">
            <w:r>
              <w:t>Государственная пошлина</w:t>
            </w:r>
          </w:p>
        </w:tc>
        <w:tc>
          <w:tcPr>
            <w:tcW w:w="1701" w:type="dxa"/>
          </w:tcPr>
          <w:p w:rsidR="009B618F" w:rsidRDefault="00CF4B60" w:rsidP="009B618F">
            <w:pPr>
              <w:jc w:val="center"/>
            </w:pPr>
            <w:r>
              <w:t>1,0</w:t>
            </w:r>
          </w:p>
        </w:tc>
        <w:tc>
          <w:tcPr>
            <w:tcW w:w="1560" w:type="dxa"/>
          </w:tcPr>
          <w:p w:rsidR="009B618F" w:rsidRDefault="00CF4B60" w:rsidP="009B618F">
            <w:pPr>
              <w:jc w:val="center"/>
            </w:pPr>
            <w:r>
              <w:t>3,0</w:t>
            </w:r>
          </w:p>
        </w:tc>
        <w:tc>
          <w:tcPr>
            <w:tcW w:w="1559" w:type="dxa"/>
          </w:tcPr>
          <w:p w:rsidR="009B618F" w:rsidRDefault="00CF4B60" w:rsidP="009B618F">
            <w:pPr>
              <w:jc w:val="center"/>
            </w:pPr>
            <w:r>
              <w:t>3,0</w:t>
            </w:r>
          </w:p>
        </w:tc>
        <w:tc>
          <w:tcPr>
            <w:tcW w:w="1241" w:type="dxa"/>
          </w:tcPr>
          <w:p w:rsidR="009B618F" w:rsidRDefault="00CF4B60" w:rsidP="009B618F">
            <w:pPr>
              <w:jc w:val="center"/>
            </w:pPr>
            <w:r>
              <w:t>100</w:t>
            </w:r>
          </w:p>
        </w:tc>
      </w:tr>
      <w:tr w:rsidR="009B618F" w:rsidTr="00CC0981">
        <w:tc>
          <w:tcPr>
            <w:tcW w:w="3510" w:type="dxa"/>
          </w:tcPr>
          <w:p w:rsidR="009B618F" w:rsidRDefault="00CF4B60" w:rsidP="009B618F">
            <w:r>
              <w:t>Арендная плата</w:t>
            </w:r>
          </w:p>
        </w:tc>
        <w:tc>
          <w:tcPr>
            <w:tcW w:w="1701" w:type="dxa"/>
          </w:tcPr>
          <w:p w:rsidR="009B618F" w:rsidRDefault="00CF4B60" w:rsidP="009B618F">
            <w:pPr>
              <w:jc w:val="center"/>
            </w:pPr>
            <w:r>
              <w:t>50,0</w:t>
            </w:r>
          </w:p>
        </w:tc>
        <w:tc>
          <w:tcPr>
            <w:tcW w:w="1560" w:type="dxa"/>
          </w:tcPr>
          <w:p w:rsidR="009B618F" w:rsidRDefault="00CF4B60" w:rsidP="009B618F">
            <w:pPr>
              <w:jc w:val="center"/>
            </w:pPr>
            <w:r>
              <w:t>0,1</w:t>
            </w:r>
          </w:p>
        </w:tc>
        <w:tc>
          <w:tcPr>
            <w:tcW w:w="1559" w:type="dxa"/>
          </w:tcPr>
          <w:p w:rsidR="009B618F" w:rsidRDefault="00CF4B60" w:rsidP="009B618F">
            <w:pPr>
              <w:jc w:val="center"/>
            </w:pPr>
            <w:r>
              <w:t>0,1</w:t>
            </w:r>
          </w:p>
        </w:tc>
        <w:tc>
          <w:tcPr>
            <w:tcW w:w="1241" w:type="dxa"/>
          </w:tcPr>
          <w:p w:rsidR="009B618F" w:rsidRDefault="00CF4B60" w:rsidP="009B618F">
            <w:pPr>
              <w:jc w:val="center"/>
            </w:pPr>
            <w:r>
              <w:t>100</w:t>
            </w:r>
          </w:p>
        </w:tc>
      </w:tr>
      <w:tr w:rsidR="009B618F" w:rsidTr="00CC0981">
        <w:tc>
          <w:tcPr>
            <w:tcW w:w="3510" w:type="dxa"/>
          </w:tcPr>
          <w:p w:rsidR="009B618F" w:rsidRDefault="00CF4B60" w:rsidP="009B618F">
            <w:r>
              <w:t>Безвозмездные поступления</w:t>
            </w:r>
          </w:p>
        </w:tc>
        <w:tc>
          <w:tcPr>
            <w:tcW w:w="1701" w:type="dxa"/>
          </w:tcPr>
          <w:p w:rsidR="009B618F" w:rsidRDefault="00CF4B60" w:rsidP="009B618F">
            <w:pPr>
              <w:jc w:val="center"/>
            </w:pPr>
            <w:r>
              <w:t>4743,0</w:t>
            </w:r>
          </w:p>
        </w:tc>
        <w:tc>
          <w:tcPr>
            <w:tcW w:w="1560" w:type="dxa"/>
          </w:tcPr>
          <w:p w:rsidR="009B618F" w:rsidRDefault="00CF4B60" w:rsidP="009B618F">
            <w:pPr>
              <w:jc w:val="center"/>
            </w:pPr>
            <w:r>
              <w:t>5962,2</w:t>
            </w:r>
          </w:p>
        </w:tc>
        <w:tc>
          <w:tcPr>
            <w:tcW w:w="1559" w:type="dxa"/>
          </w:tcPr>
          <w:p w:rsidR="009B618F" w:rsidRDefault="00CF4B60" w:rsidP="009B618F">
            <w:pPr>
              <w:jc w:val="center"/>
            </w:pPr>
            <w:r>
              <w:t>5962,2</w:t>
            </w:r>
          </w:p>
        </w:tc>
        <w:tc>
          <w:tcPr>
            <w:tcW w:w="1241" w:type="dxa"/>
          </w:tcPr>
          <w:p w:rsidR="009B618F" w:rsidRDefault="00CF4B60" w:rsidP="009B618F">
            <w:pPr>
              <w:jc w:val="center"/>
            </w:pPr>
            <w:r>
              <w:t>100</w:t>
            </w:r>
          </w:p>
        </w:tc>
      </w:tr>
      <w:tr w:rsidR="00CF4B60" w:rsidTr="00CC0981">
        <w:tc>
          <w:tcPr>
            <w:tcW w:w="3510" w:type="dxa"/>
          </w:tcPr>
          <w:p w:rsidR="00CF4B60" w:rsidRDefault="00CF4B60" w:rsidP="009B618F">
            <w:r>
              <w:t>Доходы от продажи земельных участков</w:t>
            </w:r>
          </w:p>
        </w:tc>
        <w:tc>
          <w:tcPr>
            <w:tcW w:w="1701" w:type="dxa"/>
          </w:tcPr>
          <w:p w:rsidR="00CF4B60" w:rsidRDefault="00CF4B60" w:rsidP="00AA624F">
            <w:pPr>
              <w:jc w:val="center"/>
            </w:pPr>
          </w:p>
          <w:p w:rsidR="00CF4B60" w:rsidRDefault="00CF4B60" w:rsidP="00AA624F">
            <w:pPr>
              <w:jc w:val="center"/>
            </w:pPr>
            <w:r>
              <w:t>0</w:t>
            </w:r>
          </w:p>
        </w:tc>
        <w:tc>
          <w:tcPr>
            <w:tcW w:w="1560" w:type="dxa"/>
          </w:tcPr>
          <w:p w:rsidR="00CF4B60" w:rsidRDefault="00CF4B60" w:rsidP="00AA624F">
            <w:pPr>
              <w:jc w:val="center"/>
            </w:pPr>
          </w:p>
          <w:p w:rsidR="00CF4B60" w:rsidRDefault="00CF4B60" w:rsidP="00AA624F">
            <w:pPr>
              <w:jc w:val="center"/>
            </w:pPr>
            <w:r>
              <w:t>0</w:t>
            </w:r>
          </w:p>
        </w:tc>
        <w:tc>
          <w:tcPr>
            <w:tcW w:w="1559" w:type="dxa"/>
          </w:tcPr>
          <w:p w:rsidR="00CF4B60" w:rsidRDefault="00CF4B60" w:rsidP="00AA624F">
            <w:pPr>
              <w:jc w:val="center"/>
            </w:pPr>
          </w:p>
          <w:p w:rsidR="00CF4B60" w:rsidRDefault="00CF4B60" w:rsidP="00AA624F">
            <w:pPr>
              <w:jc w:val="center"/>
            </w:pPr>
            <w:r>
              <w:t>0</w:t>
            </w:r>
          </w:p>
        </w:tc>
        <w:tc>
          <w:tcPr>
            <w:tcW w:w="1241" w:type="dxa"/>
          </w:tcPr>
          <w:p w:rsidR="00CF4B60" w:rsidRDefault="00CF4B60" w:rsidP="00AA624F">
            <w:pPr>
              <w:jc w:val="center"/>
            </w:pPr>
          </w:p>
          <w:p w:rsidR="00CF4B60" w:rsidRDefault="00CF4B60" w:rsidP="00AA624F">
            <w:pPr>
              <w:jc w:val="center"/>
            </w:pPr>
            <w:r>
              <w:t>0</w:t>
            </w:r>
          </w:p>
        </w:tc>
      </w:tr>
      <w:tr w:rsidR="00CF4B60" w:rsidTr="00CC0981">
        <w:tc>
          <w:tcPr>
            <w:tcW w:w="3510" w:type="dxa"/>
          </w:tcPr>
          <w:p w:rsidR="00CF4B60" w:rsidRDefault="00CF4B60" w:rsidP="009B618F">
            <w:r>
              <w:t>Доходы от предпринимательской деятельности</w:t>
            </w:r>
          </w:p>
        </w:tc>
        <w:tc>
          <w:tcPr>
            <w:tcW w:w="1701" w:type="dxa"/>
          </w:tcPr>
          <w:p w:rsidR="00CF4B60" w:rsidRDefault="00CF4B60" w:rsidP="00AA624F">
            <w:pPr>
              <w:jc w:val="center"/>
            </w:pPr>
          </w:p>
          <w:p w:rsidR="00CF4B60" w:rsidRDefault="00CF4B60" w:rsidP="00AA624F">
            <w:pPr>
              <w:jc w:val="center"/>
            </w:pPr>
            <w:r>
              <w:t>0</w:t>
            </w:r>
          </w:p>
        </w:tc>
        <w:tc>
          <w:tcPr>
            <w:tcW w:w="1560" w:type="dxa"/>
          </w:tcPr>
          <w:p w:rsidR="00CF4B60" w:rsidRDefault="00CF4B60" w:rsidP="00AA624F">
            <w:pPr>
              <w:jc w:val="center"/>
            </w:pPr>
          </w:p>
          <w:p w:rsidR="00CF4B60" w:rsidRDefault="00CF4B60" w:rsidP="00AA624F">
            <w:pPr>
              <w:jc w:val="center"/>
            </w:pPr>
            <w:r>
              <w:t>0</w:t>
            </w:r>
          </w:p>
        </w:tc>
        <w:tc>
          <w:tcPr>
            <w:tcW w:w="1559" w:type="dxa"/>
          </w:tcPr>
          <w:p w:rsidR="00CF4B60" w:rsidRDefault="00CF4B60" w:rsidP="00AA624F">
            <w:pPr>
              <w:jc w:val="center"/>
            </w:pPr>
          </w:p>
          <w:p w:rsidR="00CF4B60" w:rsidRDefault="00CF4B60" w:rsidP="00AA624F">
            <w:pPr>
              <w:jc w:val="center"/>
            </w:pPr>
            <w:r>
              <w:t>0</w:t>
            </w:r>
          </w:p>
        </w:tc>
        <w:tc>
          <w:tcPr>
            <w:tcW w:w="1241" w:type="dxa"/>
          </w:tcPr>
          <w:p w:rsidR="00CF4B60" w:rsidRDefault="00CF4B60" w:rsidP="00AA624F">
            <w:pPr>
              <w:jc w:val="center"/>
            </w:pPr>
          </w:p>
          <w:p w:rsidR="00CF4B60" w:rsidRDefault="00CF4B60" w:rsidP="00AA624F">
            <w:pPr>
              <w:jc w:val="center"/>
            </w:pPr>
            <w:r>
              <w:t>0</w:t>
            </w:r>
          </w:p>
        </w:tc>
      </w:tr>
      <w:tr w:rsidR="009B618F" w:rsidTr="00CC0981">
        <w:tc>
          <w:tcPr>
            <w:tcW w:w="3510" w:type="dxa"/>
          </w:tcPr>
          <w:p w:rsidR="009B618F" w:rsidRDefault="00CF4B60" w:rsidP="009B618F">
            <w:r>
              <w:t>Всего расходов</w:t>
            </w:r>
          </w:p>
        </w:tc>
        <w:tc>
          <w:tcPr>
            <w:tcW w:w="1701" w:type="dxa"/>
          </w:tcPr>
          <w:p w:rsidR="009B618F" w:rsidRDefault="00CF4B60" w:rsidP="009B618F">
            <w:pPr>
              <w:jc w:val="center"/>
            </w:pPr>
            <w:r>
              <w:t>5061,0</w:t>
            </w:r>
          </w:p>
        </w:tc>
        <w:tc>
          <w:tcPr>
            <w:tcW w:w="1560" w:type="dxa"/>
          </w:tcPr>
          <w:p w:rsidR="009B618F" w:rsidRDefault="00CF4B60" w:rsidP="009B618F">
            <w:pPr>
              <w:jc w:val="center"/>
            </w:pPr>
            <w:r>
              <w:t>6163,9</w:t>
            </w:r>
          </w:p>
        </w:tc>
        <w:tc>
          <w:tcPr>
            <w:tcW w:w="1559" w:type="dxa"/>
          </w:tcPr>
          <w:p w:rsidR="009B618F" w:rsidRDefault="00CF4B60" w:rsidP="009B618F">
            <w:pPr>
              <w:jc w:val="center"/>
            </w:pPr>
            <w:r>
              <w:t>6167,4</w:t>
            </w:r>
          </w:p>
        </w:tc>
        <w:tc>
          <w:tcPr>
            <w:tcW w:w="1241" w:type="dxa"/>
          </w:tcPr>
          <w:p w:rsidR="009B618F" w:rsidRDefault="00CF4B60" w:rsidP="009B618F">
            <w:pPr>
              <w:jc w:val="center"/>
            </w:pPr>
            <w:r>
              <w:t>100</w:t>
            </w:r>
          </w:p>
        </w:tc>
      </w:tr>
      <w:tr w:rsidR="009B618F" w:rsidTr="00CC0981">
        <w:tc>
          <w:tcPr>
            <w:tcW w:w="3510" w:type="dxa"/>
          </w:tcPr>
          <w:p w:rsidR="009B618F" w:rsidRDefault="00CF4B60" w:rsidP="009B618F">
            <w:r>
              <w:t>Общегосударственные вопросы</w:t>
            </w:r>
          </w:p>
        </w:tc>
        <w:tc>
          <w:tcPr>
            <w:tcW w:w="1701" w:type="dxa"/>
          </w:tcPr>
          <w:p w:rsidR="009B618F" w:rsidRDefault="00CF4B60" w:rsidP="009B618F">
            <w:pPr>
              <w:jc w:val="center"/>
            </w:pPr>
            <w:r>
              <w:t>1723,6</w:t>
            </w:r>
          </w:p>
        </w:tc>
        <w:tc>
          <w:tcPr>
            <w:tcW w:w="1560" w:type="dxa"/>
          </w:tcPr>
          <w:p w:rsidR="009B618F" w:rsidRDefault="00CF4B60" w:rsidP="009B618F">
            <w:pPr>
              <w:jc w:val="center"/>
            </w:pPr>
            <w:r>
              <w:t>2234,4</w:t>
            </w:r>
          </w:p>
        </w:tc>
        <w:tc>
          <w:tcPr>
            <w:tcW w:w="1559" w:type="dxa"/>
          </w:tcPr>
          <w:p w:rsidR="009B618F" w:rsidRDefault="00CF4B60" w:rsidP="009B618F">
            <w:pPr>
              <w:jc w:val="center"/>
            </w:pPr>
            <w:r>
              <w:t>2237,1</w:t>
            </w:r>
          </w:p>
        </w:tc>
        <w:tc>
          <w:tcPr>
            <w:tcW w:w="1241" w:type="dxa"/>
          </w:tcPr>
          <w:p w:rsidR="009B618F" w:rsidRDefault="00CF4B60" w:rsidP="009B618F">
            <w:pPr>
              <w:jc w:val="center"/>
            </w:pPr>
            <w:r>
              <w:t>100</w:t>
            </w:r>
          </w:p>
        </w:tc>
      </w:tr>
      <w:tr w:rsidR="009B618F" w:rsidTr="00CC0981">
        <w:tc>
          <w:tcPr>
            <w:tcW w:w="3510" w:type="dxa"/>
          </w:tcPr>
          <w:p w:rsidR="009B618F" w:rsidRDefault="00CF4B60" w:rsidP="009B618F">
            <w:r>
              <w:t>Жилищно-коммунальное хозяйство</w:t>
            </w:r>
          </w:p>
        </w:tc>
        <w:tc>
          <w:tcPr>
            <w:tcW w:w="1701" w:type="dxa"/>
          </w:tcPr>
          <w:p w:rsidR="0005318D" w:rsidRDefault="0005318D" w:rsidP="009B618F">
            <w:pPr>
              <w:jc w:val="center"/>
            </w:pPr>
          </w:p>
          <w:p w:rsidR="009B618F" w:rsidRDefault="00CF4B60" w:rsidP="009B618F">
            <w:pPr>
              <w:jc w:val="center"/>
            </w:pPr>
            <w:r>
              <w:t>117,3</w:t>
            </w:r>
          </w:p>
        </w:tc>
        <w:tc>
          <w:tcPr>
            <w:tcW w:w="1560" w:type="dxa"/>
          </w:tcPr>
          <w:p w:rsidR="0005318D" w:rsidRDefault="0005318D" w:rsidP="009B618F">
            <w:pPr>
              <w:jc w:val="center"/>
            </w:pPr>
          </w:p>
          <w:p w:rsidR="009B618F" w:rsidRDefault="00CF4B60" w:rsidP="009B618F">
            <w:pPr>
              <w:jc w:val="center"/>
            </w:pPr>
            <w:r>
              <w:t>563,9</w:t>
            </w:r>
          </w:p>
        </w:tc>
        <w:tc>
          <w:tcPr>
            <w:tcW w:w="1559" w:type="dxa"/>
          </w:tcPr>
          <w:p w:rsidR="0005318D" w:rsidRDefault="0005318D" w:rsidP="009B618F">
            <w:pPr>
              <w:jc w:val="center"/>
            </w:pPr>
          </w:p>
          <w:p w:rsidR="009B618F" w:rsidRDefault="00CF4B60" w:rsidP="009B618F">
            <w:pPr>
              <w:jc w:val="center"/>
            </w:pPr>
            <w:r>
              <w:t>564,7</w:t>
            </w:r>
          </w:p>
        </w:tc>
        <w:tc>
          <w:tcPr>
            <w:tcW w:w="1241" w:type="dxa"/>
          </w:tcPr>
          <w:p w:rsidR="0005318D" w:rsidRDefault="0005318D" w:rsidP="009B618F">
            <w:pPr>
              <w:jc w:val="center"/>
            </w:pPr>
          </w:p>
          <w:p w:rsidR="009B618F" w:rsidRDefault="00CF4B60" w:rsidP="009B618F">
            <w:pPr>
              <w:jc w:val="center"/>
            </w:pPr>
            <w:r>
              <w:t>100</w:t>
            </w:r>
          </w:p>
        </w:tc>
      </w:tr>
      <w:tr w:rsidR="009B618F" w:rsidTr="00CC0981">
        <w:tc>
          <w:tcPr>
            <w:tcW w:w="3510" w:type="dxa"/>
          </w:tcPr>
          <w:p w:rsidR="009B618F" w:rsidRDefault="00CF4B60" w:rsidP="009B618F">
            <w:r>
              <w:t>Культура</w:t>
            </w:r>
          </w:p>
        </w:tc>
        <w:tc>
          <w:tcPr>
            <w:tcW w:w="1701" w:type="dxa"/>
          </w:tcPr>
          <w:p w:rsidR="009B618F" w:rsidRDefault="00CF4B60" w:rsidP="009B618F">
            <w:pPr>
              <w:jc w:val="center"/>
            </w:pPr>
            <w:r>
              <w:t>1794,7</w:t>
            </w:r>
          </w:p>
        </w:tc>
        <w:tc>
          <w:tcPr>
            <w:tcW w:w="1560" w:type="dxa"/>
          </w:tcPr>
          <w:p w:rsidR="009B618F" w:rsidRDefault="00CF4B60" w:rsidP="009B618F">
            <w:pPr>
              <w:jc w:val="center"/>
            </w:pPr>
            <w:r>
              <w:t>1994,2</w:t>
            </w:r>
          </w:p>
        </w:tc>
        <w:tc>
          <w:tcPr>
            <w:tcW w:w="1559" w:type="dxa"/>
          </w:tcPr>
          <w:p w:rsidR="009B618F" w:rsidRDefault="00CF4B60" w:rsidP="009B618F">
            <w:pPr>
              <w:jc w:val="center"/>
            </w:pPr>
            <w:r>
              <w:t>1994,2</w:t>
            </w:r>
          </w:p>
        </w:tc>
        <w:tc>
          <w:tcPr>
            <w:tcW w:w="1241" w:type="dxa"/>
          </w:tcPr>
          <w:p w:rsidR="009B618F" w:rsidRDefault="00CF4B60" w:rsidP="009B618F">
            <w:pPr>
              <w:jc w:val="center"/>
            </w:pPr>
            <w:r>
              <w:t>100</w:t>
            </w:r>
          </w:p>
        </w:tc>
      </w:tr>
      <w:tr w:rsidR="009B618F" w:rsidTr="00CC0981">
        <w:tc>
          <w:tcPr>
            <w:tcW w:w="3510" w:type="dxa"/>
          </w:tcPr>
          <w:p w:rsidR="009B618F" w:rsidRDefault="00CF4B60" w:rsidP="009B618F">
            <w:r>
              <w:t>Иные межбюджетные трансферты</w:t>
            </w:r>
          </w:p>
        </w:tc>
        <w:tc>
          <w:tcPr>
            <w:tcW w:w="1701" w:type="dxa"/>
          </w:tcPr>
          <w:p w:rsidR="009B618F" w:rsidRDefault="009B618F" w:rsidP="009B618F">
            <w:pPr>
              <w:jc w:val="center"/>
            </w:pPr>
          </w:p>
          <w:p w:rsidR="0005318D" w:rsidRDefault="0005318D" w:rsidP="009B618F">
            <w:pPr>
              <w:jc w:val="center"/>
            </w:pPr>
            <w:r>
              <w:t>1425,4</w:t>
            </w:r>
          </w:p>
        </w:tc>
        <w:tc>
          <w:tcPr>
            <w:tcW w:w="1560" w:type="dxa"/>
          </w:tcPr>
          <w:p w:rsidR="009B618F" w:rsidRDefault="009B618F" w:rsidP="009B618F">
            <w:pPr>
              <w:jc w:val="center"/>
            </w:pPr>
          </w:p>
          <w:p w:rsidR="0005318D" w:rsidRDefault="0005318D" w:rsidP="009B618F">
            <w:pPr>
              <w:jc w:val="center"/>
            </w:pPr>
            <w:r>
              <w:t>1371,4</w:t>
            </w:r>
          </w:p>
        </w:tc>
        <w:tc>
          <w:tcPr>
            <w:tcW w:w="1559" w:type="dxa"/>
          </w:tcPr>
          <w:p w:rsidR="009B618F" w:rsidRDefault="009B618F" w:rsidP="009B618F">
            <w:pPr>
              <w:jc w:val="center"/>
            </w:pPr>
          </w:p>
          <w:p w:rsidR="0005318D" w:rsidRDefault="0005318D" w:rsidP="009B618F">
            <w:pPr>
              <w:jc w:val="center"/>
            </w:pPr>
            <w:r>
              <w:t>1371,4</w:t>
            </w:r>
          </w:p>
        </w:tc>
        <w:tc>
          <w:tcPr>
            <w:tcW w:w="1241" w:type="dxa"/>
          </w:tcPr>
          <w:p w:rsidR="0005318D" w:rsidRDefault="0005318D" w:rsidP="009B618F">
            <w:pPr>
              <w:jc w:val="center"/>
            </w:pPr>
          </w:p>
          <w:p w:rsidR="009B618F" w:rsidRDefault="0005318D" w:rsidP="009B618F">
            <w:pPr>
              <w:jc w:val="center"/>
            </w:pPr>
            <w:r>
              <w:t>100</w:t>
            </w:r>
          </w:p>
        </w:tc>
      </w:tr>
    </w:tbl>
    <w:p w:rsidR="00197883" w:rsidRDefault="00197883" w:rsidP="00197883">
      <w:pPr>
        <w:jc w:val="right"/>
      </w:pPr>
    </w:p>
    <w:p w:rsidR="00197883" w:rsidRDefault="00197883"/>
    <w:p w:rsidR="00197883" w:rsidRDefault="00197883"/>
    <w:p w:rsidR="00197883" w:rsidRDefault="00197883"/>
    <w:p w:rsidR="00197883" w:rsidRDefault="00197883"/>
    <w:p w:rsidR="00197883" w:rsidRDefault="00197883"/>
    <w:p w:rsidR="007E6AC0" w:rsidRDefault="007E6AC0" w:rsidP="007E6AC0">
      <w:pPr>
        <w:jc w:val="center"/>
        <w:rPr>
          <w:sz w:val="20"/>
          <w:szCs w:val="20"/>
        </w:rPr>
      </w:pPr>
    </w:p>
    <w:p w:rsidR="007E6AC0" w:rsidRDefault="007E6AC0" w:rsidP="007E6AC0">
      <w:pPr>
        <w:jc w:val="center"/>
        <w:rPr>
          <w:sz w:val="20"/>
          <w:szCs w:val="20"/>
        </w:rPr>
      </w:pPr>
      <w:r>
        <w:rPr>
          <w:sz w:val="20"/>
          <w:szCs w:val="20"/>
        </w:rPr>
        <w:lastRenderedPageBreak/>
        <w:t>РЕЗОЛЮЦИЯ</w:t>
      </w:r>
    </w:p>
    <w:p w:rsidR="007E6AC0" w:rsidRDefault="007E6AC0" w:rsidP="007E6AC0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публичных слушаний по вопросу утверждения </w:t>
      </w:r>
    </w:p>
    <w:p w:rsidR="007E6AC0" w:rsidRDefault="007E6AC0" w:rsidP="007E6AC0">
      <w:pPr>
        <w:jc w:val="center"/>
        <w:rPr>
          <w:sz w:val="20"/>
          <w:szCs w:val="20"/>
        </w:rPr>
      </w:pPr>
      <w:r>
        <w:rPr>
          <w:sz w:val="20"/>
          <w:szCs w:val="20"/>
        </w:rPr>
        <w:t>отчёта об испол</w:t>
      </w:r>
      <w:r w:rsidR="004C79A5">
        <w:rPr>
          <w:sz w:val="20"/>
          <w:szCs w:val="20"/>
        </w:rPr>
        <w:t>нении бюджета Чайковского</w:t>
      </w:r>
      <w:r w:rsidR="004C79A5" w:rsidRPr="004C79A5">
        <w:rPr>
          <w:sz w:val="20"/>
          <w:szCs w:val="20"/>
        </w:rPr>
        <w:t xml:space="preserve"> </w:t>
      </w:r>
      <w:r w:rsidR="004C79A5">
        <w:rPr>
          <w:sz w:val="20"/>
          <w:szCs w:val="20"/>
        </w:rPr>
        <w:t>сельсовета за 201</w:t>
      </w:r>
      <w:r w:rsidR="004C79A5" w:rsidRPr="004C79A5">
        <w:rPr>
          <w:sz w:val="20"/>
          <w:szCs w:val="20"/>
        </w:rPr>
        <w:t>2</w:t>
      </w:r>
      <w:r>
        <w:rPr>
          <w:sz w:val="20"/>
          <w:szCs w:val="20"/>
        </w:rPr>
        <w:t xml:space="preserve"> год</w:t>
      </w:r>
    </w:p>
    <w:p w:rsidR="007E6AC0" w:rsidRDefault="007E6AC0" w:rsidP="007E6AC0">
      <w:pPr>
        <w:jc w:val="center"/>
        <w:rPr>
          <w:sz w:val="20"/>
          <w:szCs w:val="20"/>
        </w:rPr>
      </w:pPr>
    </w:p>
    <w:p w:rsidR="007E6AC0" w:rsidRDefault="007E6AC0" w:rsidP="007E6AC0">
      <w:pPr>
        <w:jc w:val="both"/>
        <w:rPr>
          <w:sz w:val="20"/>
          <w:szCs w:val="20"/>
        </w:rPr>
      </w:pPr>
    </w:p>
    <w:p w:rsidR="007E6AC0" w:rsidRDefault="007E6AC0" w:rsidP="007E6AC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Участники публичных слушаний, заслушав и обсудив информацию по отчёту об исполнении бюджета </w:t>
      </w:r>
      <w:r w:rsidR="004C79A5">
        <w:rPr>
          <w:sz w:val="20"/>
          <w:szCs w:val="20"/>
        </w:rPr>
        <w:t>Чайковского сельсовета за 2012</w:t>
      </w:r>
      <w:r>
        <w:rPr>
          <w:sz w:val="20"/>
          <w:szCs w:val="20"/>
        </w:rPr>
        <w:t xml:space="preserve"> год отмечают, что деятельность органо</w:t>
      </w:r>
      <w:r w:rsidR="004C79A5">
        <w:rPr>
          <w:sz w:val="20"/>
          <w:szCs w:val="20"/>
        </w:rPr>
        <w:t>в местного самоуправления в 2012</w:t>
      </w:r>
      <w:r>
        <w:rPr>
          <w:sz w:val="20"/>
          <w:szCs w:val="20"/>
        </w:rPr>
        <w:t xml:space="preserve"> году была направлена на обеспечение финансовой стабильности,  недопущение образования кредиторской задолженности.</w:t>
      </w:r>
    </w:p>
    <w:p w:rsidR="007E6AC0" w:rsidRDefault="007E6AC0" w:rsidP="007E6AC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Исполнение бюджета сельсовета в отчётном периоде осуществлялось на основании Решения Чайковского сельского Совета депутат</w:t>
      </w:r>
      <w:r w:rsidR="004C79A5">
        <w:rPr>
          <w:sz w:val="20"/>
          <w:szCs w:val="20"/>
        </w:rPr>
        <w:t>ов «О бюджете сельсовета на 2012</w:t>
      </w:r>
      <w:r>
        <w:rPr>
          <w:sz w:val="20"/>
          <w:szCs w:val="20"/>
        </w:rPr>
        <w:t xml:space="preserve"> год» от 14.12.2010 г. № </w:t>
      </w:r>
      <w:r w:rsidR="004C79A5">
        <w:rPr>
          <w:sz w:val="20"/>
          <w:szCs w:val="20"/>
        </w:rPr>
        <w:t>20-47</w:t>
      </w:r>
      <w:r>
        <w:rPr>
          <w:sz w:val="20"/>
          <w:szCs w:val="20"/>
        </w:rPr>
        <w:t xml:space="preserve"> (с учётом изменений и дополнений).</w:t>
      </w:r>
    </w:p>
    <w:p w:rsidR="007E6AC0" w:rsidRDefault="007E6AC0" w:rsidP="007E6AC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По итогам 2011 года можно сказать, что доходы в бюджете сельсовета составили 5998,9 тыс. рублей или 99,9 % от годового плана, произведено расходов 6004,4 тыс. рублей, что составляет 99,9 % от уточнённой бюджетно росписи.</w:t>
      </w:r>
    </w:p>
    <w:p w:rsidR="007E6AC0" w:rsidRDefault="007E6AC0" w:rsidP="007E6AC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Собственные доходы исполнены в сумме 317,7 тыс. рублей и в общей структуре доходов составили    98 %. </w:t>
      </w:r>
    </w:p>
    <w:p w:rsidR="007E6AC0" w:rsidRDefault="007E6AC0" w:rsidP="007E6AC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Безвозмездные поступления из краевого бюджета в 2011 году исполнены в объёме 5675,5 тыс. рублей</w:t>
      </w:r>
      <w:r w:rsidRPr="00CE52AF">
        <w:rPr>
          <w:sz w:val="20"/>
          <w:szCs w:val="20"/>
        </w:rPr>
        <w:t xml:space="preserve"> </w:t>
      </w:r>
      <w:r>
        <w:rPr>
          <w:sz w:val="20"/>
          <w:szCs w:val="20"/>
        </w:rPr>
        <w:t>и в общей структуре доходов составили 100 %.</w:t>
      </w:r>
    </w:p>
    <w:p w:rsidR="007E6AC0" w:rsidRDefault="007E6AC0" w:rsidP="007E6AC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Бюджетная политика в области расходов в 2011 году была направлена на безусловное исполнение действующих обязательств.</w:t>
      </w:r>
    </w:p>
    <w:p w:rsidR="007E6AC0" w:rsidRDefault="007E6AC0" w:rsidP="007E6AC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Одним из главных направлений бюджетной политики 2011 года являлось повышение эффективности использования ресурсов бюджетной системы сельсовета, экономного и рационального вложения бюджетных средств.</w:t>
      </w:r>
    </w:p>
    <w:p w:rsidR="007E6AC0" w:rsidRDefault="007E6AC0" w:rsidP="007E6AC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В целях недопущения кредиторской задолженности были приняты по осуществлению финансирования в первую очередь расходов, необходимых для функционирования учреждений.</w:t>
      </w:r>
    </w:p>
    <w:p w:rsidR="007E6AC0" w:rsidRDefault="007E6AC0" w:rsidP="007E6AC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В целом по бюджету все текущие первоочередные  принятые обязательства были профинансированы, все расходы были минимизированы, и в первую очередь все средства направлялись на заработную плату и оплату коммунальных услуг.</w:t>
      </w:r>
    </w:p>
    <w:p w:rsidR="007E6AC0" w:rsidRDefault="007E6AC0" w:rsidP="007E6AC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На постоянном контроле находился вопрос кредиторской задолженности, рост просроченной кредиторской задолженности на начало 2012 года допущен </w:t>
      </w:r>
      <w:proofErr w:type="spellStart"/>
      <w:r>
        <w:rPr>
          <w:sz w:val="20"/>
          <w:szCs w:val="20"/>
        </w:rPr>
        <w:t>небыл</w:t>
      </w:r>
      <w:proofErr w:type="spellEnd"/>
      <w:r>
        <w:rPr>
          <w:sz w:val="20"/>
          <w:szCs w:val="20"/>
        </w:rPr>
        <w:t xml:space="preserve">. </w:t>
      </w:r>
    </w:p>
    <w:p w:rsidR="007E6AC0" w:rsidRDefault="007E6AC0" w:rsidP="007E6AC0">
      <w:pPr>
        <w:jc w:val="both"/>
        <w:rPr>
          <w:sz w:val="20"/>
          <w:szCs w:val="20"/>
        </w:rPr>
      </w:pPr>
      <w:r>
        <w:rPr>
          <w:sz w:val="20"/>
          <w:szCs w:val="20"/>
        </w:rPr>
        <w:t>.       Участники публичных слушаний РЕКОМЕНДУЮТ:</w:t>
      </w:r>
    </w:p>
    <w:p w:rsidR="007E6AC0" w:rsidRDefault="007E6AC0" w:rsidP="007E6AC0">
      <w:pPr>
        <w:jc w:val="both"/>
        <w:rPr>
          <w:sz w:val="20"/>
          <w:szCs w:val="20"/>
        </w:rPr>
      </w:pPr>
    </w:p>
    <w:p w:rsidR="007E6AC0" w:rsidRDefault="007E6AC0" w:rsidP="007E6AC0">
      <w:pPr>
        <w:pStyle w:val="a3"/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>Сельскому Совету депутатов:</w:t>
      </w:r>
    </w:p>
    <w:p w:rsidR="007E6AC0" w:rsidRDefault="007E6AC0" w:rsidP="007E6AC0">
      <w:pPr>
        <w:pStyle w:val="a3"/>
        <w:jc w:val="both"/>
        <w:rPr>
          <w:sz w:val="20"/>
          <w:szCs w:val="20"/>
        </w:rPr>
      </w:pPr>
      <w:r>
        <w:rPr>
          <w:sz w:val="20"/>
          <w:szCs w:val="20"/>
        </w:rPr>
        <w:t>– утвердить отчёт об исполнении бюджета сельсовета за 2011 год.</w:t>
      </w:r>
    </w:p>
    <w:p w:rsidR="007E6AC0" w:rsidRDefault="007E6AC0" w:rsidP="007E6AC0">
      <w:pPr>
        <w:pStyle w:val="a3"/>
        <w:jc w:val="both"/>
        <w:rPr>
          <w:sz w:val="20"/>
          <w:szCs w:val="20"/>
        </w:rPr>
      </w:pPr>
    </w:p>
    <w:p w:rsidR="007E6AC0" w:rsidRDefault="007E6AC0" w:rsidP="007E6AC0">
      <w:pPr>
        <w:pStyle w:val="a3"/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>Администрации Чайковского сельсовета продолжить работу:</w:t>
      </w:r>
    </w:p>
    <w:p w:rsidR="007E6AC0" w:rsidRDefault="007E6AC0" w:rsidP="007E6AC0">
      <w:pPr>
        <w:pStyle w:val="a3"/>
        <w:jc w:val="both"/>
        <w:rPr>
          <w:sz w:val="20"/>
          <w:szCs w:val="20"/>
        </w:rPr>
      </w:pPr>
      <w:r>
        <w:rPr>
          <w:sz w:val="20"/>
          <w:szCs w:val="20"/>
        </w:rPr>
        <w:t>- по сокращению задолженности по налогам и сборам.</w:t>
      </w:r>
    </w:p>
    <w:p w:rsidR="007E6AC0" w:rsidRDefault="007E6AC0" w:rsidP="007E6AC0">
      <w:pPr>
        <w:pStyle w:val="a3"/>
        <w:jc w:val="both"/>
        <w:rPr>
          <w:sz w:val="20"/>
          <w:szCs w:val="20"/>
        </w:rPr>
      </w:pPr>
    </w:p>
    <w:p w:rsidR="007E6AC0" w:rsidRDefault="007E6AC0" w:rsidP="007E6AC0">
      <w:pPr>
        <w:pStyle w:val="a3"/>
        <w:jc w:val="both"/>
        <w:rPr>
          <w:sz w:val="20"/>
          <w:szCs w:val="20"/>
        </w:rPr>
      </w:pPr>
    </w:p>
    <w:p w:rsidR="007E6AC0" w:rsidRDefault="007E6AC0" w:rsidP="007E6AC0">
      <w:pPr>
        <w:pStyle w:val="a3"/>
        <w:jc w:val="both"/>
        <w:rPr>
          <w:sz w:val="20"/>
          <w:szCs w:val="20"/>
        </w:rPr>
      </w:pPr>
    </w:p>
    <w:p w:rsidR="007E6AC0" w:rsidRDefault="007E6AC0" w:rsidP="007E6AC0">
      <w:pPr>
        <w:pStyle w:val="a3"/>
        <w:jc w:val="both"/>
        <w:rPr>
          <w:sz w:val="20"/>
          <w:szCs w:val="20"/>
        </w:rPr>
      </w:pPr>
    </w:p>
    <w:p w:rsidR="007E6AC0" w:rsidRDefault="007E6AC0" w:rsidP="007E6AC0">
      <w:pPr>
        <w:pStyle w:val="a3"/>
        <w:jc w:val="both"/>
        <w:rPr>
          <w:sz w:val="20"/>
          <w:szCs w:val="20"/>
        </w:rPr>
      </w:pPr>
    </w:p>
    <w:p w:rsidR="007E6AC0" w:rsidRDefault="007E6AC0" w:rsidP="007E6AC0">
      <w:pPr>
        <w:pStyle w:val="a3"/>
        <w:jc w:val="both"/>
        <w:rPr>
          <w:sz w:val="20"/>
          <w:szCs w:val="20"/>
        </w:rPr>
      </w:pPr>
    </w:p>
    <w:p w:rsidR="007E6AC0" w:rsidRDefault="007E6AC0" w:rsidP="007E6AC0">
      <w:pPr>
        <w:jc w:val="both"/>
        <w:rPr>
          <w:sz w:val="20"/>
          <w:szCs w:val="20"/>
        </w:rPr>
      </w:pPr>
    </w:p>
    <w:p w:rsidR="007E6AC0" w:rsidRDefault="007E6AC0" w:rsidP="007E6AC0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</w:t>
      </w:r>
    </w:p>
    <w:p w:rsidR="007E6AC0" w:rsidRDefault="007E6AC0" w:rsidP="007E6AC0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к Решению Чайковского</w:t>
      </w:r>
    </w:p>
    <w:p w:rsidR="007E6AC0" w:rsidRDefault="007E6AC0" w:rsidP="007E6AC0">
      <w:pPr>
        <w:jc w:val="right"/>
        <w:rPr>
          <w:sz w:val="20"/>
          <w:szCs w:val="20"/>
        </w:rPr>
      </w:pPr>
      <w:r>
        <w:rPr>
          <w:sz w:val="20"/>
          <w:szCs w:val="20"/>
        </w:rPr>
        <w:t>сельского Совета депутатов</w:t>
      </w:r>
    </w:p>
    <w:p w:rsidR="007E6AC0" w:rsidRDefault="00AA039C" w:rsidP="007E6AC0">
      <w:pPr>
        <w:jc w:val="right"/>
        <w:rPr>
          <w:sz w:val="20"/>
          <w:szCs w:val="20"/>
        </w:rPr>
      </w:pPr>
      <w:r>
        <w:rPr>
          <w:sz w:val="20"/>
          <w:szCs w:val="20"/>
        </w:rPr>
        <w:t>от 201</w:t>
      </w:r>
      <w:r>
        <w:rPr>
          <w:sz w:val="20"/>
          <w:szCs w:val="20"/>
          <w:lang w:val="en-US"/>
        </w:rPr>
        <w:t>3</w:t>
      </w:r>
      <w:r w:rsidR="007E6AC0">
        <w:rPr>
          <w:sz w:val="20"/>
          <w:szCs w:val="20"/>
        </w:rPr>
        <w:t xml:space="preserve"> года № </w:t>
      </w:r>
    </w:p>
    <w:p w:rsidR="007E6AC0" w:rsidRDefault="007E6AC0" w:rsidP="007E6AC0">
      <w:pPr>
        <w:jc w:val="right"/>
        <w:rPr>
          <w:sz w:val="20"/>
          <w:szCs w:val="20"/>
        </w:rPr>
      </w:pPr>
    </w:p>
    <w:p w:rsidR="007E6AC0" w:rsidRDefault="007E6AC0" w:rsidP="007E6AC0">
      <w:pPr>
        <w:jc w:val="right"/>
        <w:rPr>
          <w:sz w:val="20"/>
          <w:szCs w:val="20"/>
        </w:rPr>
      </w:pPr>
    </w:p>
    <w:p w:rsidR="007E6AC0" w:rsidRPr="007D0364" w:rsidRDefault="007E6AC0" w:rsidP="007E6AC0">
      <w:pPr>
        <w:jc w:val="right"/>
        <w:rPr>
          <w:sz w:val="20"/>
          <w:szCs w:val="20"/>
        </w:rPr>
      </w:pPr>
    </w:p>
    <w:tbl>
      <w:tblPr>
        <w:tblStyle w:val="a4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4678"/>
        <w:gridCol w:w="709"/>
        <w:gridCol w:w="992"/>
        <w:gridCol w:w="1134"/>
        <w:gridCol w:w="992"/>
        <w:gridCol w:w="851"/>
        <w:gridCol w:w="850"/>
      </w:tblGrid>
      <w:tr w:rsidR="007E6AC0" w:rsidTr="00630368">
        <w:tc>
          <w:tcPr>
            <w:tcW w:w="10773" w:type="dxa"/>
            <w:gridSpan w:val="8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бюджета  Чайковского сельсовет</w:t>
            </w:r>
            <w:r w:rsidR="00AA039C">
              <w:rPr>
                <w:sz w:val="20"/>
                <w:szCs w:val="20"/>
              </w:rPr>
              <w:t>а за 201</w:t>
            </w:r>
            <w:r w:rsidR="00AA039C" w:rsidRPr="00AA039C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год</w:t>
            </w:r>
          </w:p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</w:tc>
      </w:tr>
      <w:tr w:rsidR="007E6AC0" w:rsidTr="00630368">
        <w:tc>
          <w:tcPr>
            <w:tcW w:w="567" w:type="dxa"/>
            <w:vMerge w:val="restart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Код </w:t>
            </w:r>
            <w:proofErr w:type="spellStart"/>
            <w:r>
              <w:rPr>
                <w:sz w:val="20"/>
                <w:szCs w:val="20"/>
              </w:rPr>
              <w:t>распо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4678" w:type="dxa"/>
            <w:vMerge w:val="restart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709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</w:t>
            </w:r>
          </w:p>
        </w:tc>
        <w:tc>
          <w:tcPr>
            <w:tcW w:w="992" w:type="dxa"/>
            <w:vMerge w:val="restart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Целевая статья</w:t>
            </w:r>
          </w:p>
        </w:tc>
        <w:tc>
          <w:tcPr>
            <w:tcW w:w="1134" w:type="dxa"/>
            <w:vMerge w:val="restart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расходов</w:t>
            </w:r>
          </w:p>
        </w:tc>
        <w:tc>
          <w:tcPr>
            <w:tcW w:w="992" w:type="dxa"/>
            <w:vMerge w:val="restart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назначено</w:t>
            </w:r>
          </w:p>
        </w:tc>
        <w:tc>
          <w:tcPr>
            <w:tcW w:w="851" w:type="dxa"/>
            <w:vMerge w:val="restart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</w:t>
            </w:r>
          </w:p>
        </w:tc>
        <w:tc>
          <w:tcPr>
            <w:tcW w:w="850" w:type="dxa"/>
            <w:vMerge w:val="restart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% </w:t>
            </w:r>
            <w:proofErr w:type="spellStart"/>
            <w:r>
              <w:rPr>
                <w:sz w:val="20"/>
                <w:szCs w:val="20"/>
              </w:rPr>
              <w:t>исполн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7E6AC0" w:rsidTr="00630368">
        <w:tc>
          <w:tcPr>
            <w:tcW w:w="567" w:type="dxa"/>
            <w:vMerge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78" w:type="dxa"/>
            <w:vMerge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подраздел</w:t>
            </w:r>
          </w:p>
        </w:tc>
        <w:tc>
          <w:tcPr>
            <w:tcW w:w="992" w:type="dxa"/>
            <w:vMerge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</w:tc>
      </w:tr>
      <w:tr w:rsidR="007E6AC0" w:rsidTr="00630368">
        <w:tc>
          <w:tcPr>
            <w:tcW w:w="567" w:type="dxa"/>
          </w:tcPr>
          <w:p w:rsidR="007E6AC0" w:rsidRDefault="007E6AC0" w:rsidP="0063036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7E6AC0" w:rsidRDefault="007E6AC0" w:rsidP="006303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Собственные доходы</w:t>
            </w:r>
          </w:p>
        </w:tc>
        <w:tc>
          <w:tcPr>
            <w:tcW w:w="709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E6AC0" w:rsidRPr="00AA039C" w:rsidRDefault="00AA039C" w:rsidP="00630368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204.9</w:t>
            </w:r>
          </w:p>
        </w:tc>
        <w:tc>
          <w:tcPr>
            <w:tcW w:w="850" w:type="dxa"/>
          </w:tcPr>
          <w:p w:rsidR="007E6AC0" w:rsidRPr="00AA039C" w:rsidRDefault="00AA039C" w:rsidP="00630368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98.7</w:t>
            </w:r>
          </w:p>
        </w:tc>
      </w:tr>
      <w:tr w:rsidR="007E6AC0" w:rsidTr="00630368">
        <w:tc>
          <w:tcPr>
            <w:tcW w:w="567" w:type="dxa"/>
          </w:tcPr>
          <w:p w:rsidR="007E6AC0" w:rsidRDefault="007E6AC0" w:rsidP="0063036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7E6AC0" w:rsidRDefault="007E6AC0" w:rsidP="006303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выравнивание бюджетного обеспечения</w:t>
            </w:r>
          </w:p>
        </w:tc>
        <w:tc>
          <w:tcPr>
            <w:tcW w:w="709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</w:tr>
      <w:tr w:rsidR="007E6AC0" w:rsidTr="00630368">
        <w:tc>
          <w:tcPr>
            <w:tcW w:w="567" w:type="dxa"/>
          </w:tcPr>
          <w:p w:rsidR="007E6AC0" w:rsidRDefault="007E6AC0" w:rsidP="0063036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7E6AC0" w:rsidRDefault="007E6AC0" w:rsidP="006303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</w:t>
            </w:r>
          </w:p>
        </w:tc>
        <w:tc>
          <w:tcPr>
            <w:tcW w:w="709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</w:tr>
      <w:tr w:rsidR="007E6AC0" w:rsidTr="00630368">
        <w:tc>
          <w:tcPr>
            <w:tcW w:w="567" w:type="dxa"/>
          </w:tcPr>
          <w:p w:rsidR="007E6AC0" w:rsidRDefault="007E6AC0" w:rsidP="0063036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7E6AC0" w:rsidRDefault="007E6AC0" w:rsidP="006303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бюджету поселения на поддержку мероприятий</w:t>
            </w:r>
          </w:p>
        </w:tc>
        <w:tc>
          <w:tcPr>
            <w:tcW w:w="709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</w:tr>
      <w:tr w:rsidR="007E6AC0" w:rsidTr="00630368">
        <w:tc>
          <w:tcPr>
            <w:tcW w:w="567" w:type="dxa"/>
          </w:tcPr>
          <w:p w:rsidR="007E6AC0" w:rsidRDefault="007E6AC0" w:rsidP="0063036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7E6AC0" w:rsidRDefault="007E6AC0" w:rsidP="006303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Предпринимательская деятельность</w:t>
            </w:r>
          </w:p>
        </w:tc>
        <w:tc>
          <w:tcPr>
            <w:tcW w:w="709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</w:tr>
      <w:tr w:rsidR="007E6AC0" w:rsidTr="00630368">
        <w:tc>
          <w:tcPr>
            <w:tcW w:w="567" w:type="dxa"/>
          </w:tcPr>
          <w:p w:rsidR="007E6AC0" w:rsidRDefault="007E6AC0" w:rsidP="0063036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7E6AC0" w:rsidRDefault="007E6AC0" w:rsidP="006303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бюджету поселения на осуществление полномочий по первичному воинскому учёту</w:t>
            </w:r>
          </w:p>
        </w:tc>
        <w:tc>
          <w:tcPr>
            <w:tcW w:w="709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</w:tr>
      <w:tr w:rsidR="007E6AC0" w:rsidTr="00630368">
        <w:tc>
          <w:tcPr>
            <w:tcW w:w="567" w:type="dxa"/>
          </w:tcPr>
          <w:p w:rsidR="007E6AC0" w:rsidRDefault="007E6AC0" w:rsidP="0063036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7E6AC0" w:rsidRPr="0008154C" w:rsidRDefault="007E6AC0" w:rsidP="00630368">
            <w:pPr>
              <w:rPr>
                <w:b/>
                <w:sz w:val="20"/>
                <w:szCs w:val="20"/>
              </w:rPr>
            </w:pPr>
            <w:r w:rsidRPr="0008154C">
              <w:rPr>
                <w:b/>
                <w:sz w:val="20"/>
                <w:szCs w:val="20"/>
              </w:rPr>
              <w:t>Всего доходов</w:t>
            </w:r>
          </w:p>
        </w:tc>
        <w:tc>
          <w:tcPr>
            <w:tcW w:w="709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E6AC0" w:rsidRPr="00AA039C" w:rsidRDefault="00AA039C" w:rsidP="00630368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6167.1</w:t>
            </w:r>
          </w:p>
        </w:tc>
        <w:tc>
          <w:tcPr>
            <w:tcW w:w="850" w:type="dxa"/>
          </w:tcPr>
          <w:p w:rsidR="007E6AC0" w:rsidRPr="00AA039C" w:rsidRDefault="00AA039C" w:rsidP="00630368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99.9</w:t>
            </w:r>
          </w:p>
        </w:tc>
      </w:tr>
      <w:tr w:rsidR="007E6AC0" w:rsidTr="00630368">
        <w:tc>
          <w:tcPr>
            <w:tcW w:w="567" w:type="dxa"/>
          </w:tcPr>
          <w:p w:rsidR="007E6AC0" w:rsidRDefault="007E6AC0" w:rsidP="006303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4678" w:type="dxa"/>
          </w:tcPr>
          <w:p w:rsidR="007E6AC0" w:rsidRDefault="007E6AC0" w:rsidP="006303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0100</w:t>
            </w:r>
          </w:p>
        </w:tc>
        <w:tc>
          <w:tcPr>
            <w:tcW w:w="992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000000</w:t>
            </w:r>
          </w:p>
        </w:tc>
        <w:tc>
          <w:tcPr>
            <w:tcW w:w="1134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992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</w:tr>
      <w:tr w:rsidR="007E6AC0" w:rsidTr="00630368">
        <w:tc>
          <w:tcPr>
            <w:tcW w:w="567" w:type="dxa"/>
          </w:tcPr>
          <w:p w:rsidR="007E6AC0" w:rsidRDefault="007E6AC0" w:rsidP="006303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4678" w:type="dxa"/>
          </w:tcPr>
          <w:p w:rsidR="007E6AC0" w:rsidRDefault="007E6AC0" w:rsidP="006303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и местного самоуправления</w:t>
            </w:r>
          </w:p>
        </w:tc>
        <w:tc>
          <w:tcPr>
            <w:tcW w:w="709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992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0021100</w:t>
            </w:r>
          </w:p>
        </w:tc>
        <w:tc>
          <w:tcPr>
            <w:tcW w:w="1134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</w:tr>
      <w:tr w:rsidR="007E6AC0" w:rsidTr="00630368">
        <w:tc>
          <w:tcPr>
            <w:tcW w:w="567" w:type="dxa"/>
          </w:tcPr>
          <w:p w:rsidR="007E6AC0" w:rsidRDefault="007E6AC0" w:rsidP="00630368">
            <w:r w:rsidRPr="009465D4">
              <w:rPr>
                <w:sz w:val="20"/>
                <w:szCs w:val="20"/>
              </w:rPr>
              <w:t>114</w:t>
            </w:r>
          </w:p>
        </w:tc>
        <w:tc>
          <w:tcPr>
            <w:tcW w:w="4678" w:type="dxa"/>
          </w:tcPr>
          <w:p w:rsidR="007E6AC0" w:rsidRDefault="007E6AC0" w:rsidP="006303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709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992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0020401</w:t>
            </w:r>
          </w:p>
        </w:tc>
        <w:tc>
          <w:tcPr>
            <w:tcW w:w="1134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</w:tr>
      <w:tr w:rsidR="007E6AC0" w:rsidTr="00630368">
        <w:tc>
          <w:tcPr>
            <w:tcW w:w="567" w:type="dxa"/>
          </w:tcPr>
          <w:p w:rsidR="007E6AC0" w:rsidRDefault="007E6AC0" w:rsidP="00630368">
            <w:r w:rsidRPr="009465D4">
              <w:rPr>
                <w:sz w:val="20"/>
                <w:szCs w:val="20"/>
              </w:rPr>
              <w:t>114</w:t>
            </w:r>
          </w:p>
        </w:tc>
        <w:tc>
          <w:tcPr>
            <w:tcW w:w="4678" w:type="dxa"/>
          </w:tcPr>
          <w:p w:rsidR="007E6AC0" w:rsidRDefault="007E6AC0" w:rsidP="006303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исполнительной власти местного самоуправления</w:t>
            </w:r>
          </w:p>
        </w:tc>
        <w:tc>
          <w:tcPr>
            <w:tcW w:w="709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992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</w:t>
            </w:r>
          </w:p>
        </w:tc>
        <w:tc>
          <w:tcPr>
            <w:tcW w:w="1134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</w:tr>
      <w:tr w:rsidR="007E6AC0" w:rsidTr="00630368">
        <w:tc>
          <w:tcPr>
            <w:tcW w:w="567" w:type="dxa"/>
          </w:tcPr>
          <w:p w:rsidR="007E6AC0" w:rsidRDefault="007E6AC0" w:rsidP="00630368">
            <w:r w:rsidRPr="009465D4">
              <w:rPr>
                <w:sz w:val="20"/>
                <w:szCs w:val="20"/>
              </w:rPr>
              <w:t>114</w:t>
            </w:r>
          </w:p>
        </w:tc>
        <w:tc>
          <w:tcPr>
            <w:tcW w:w="4678" w:type="dxa"/>
          </w:tcPr>
          <w:p w:rsidR="007E6AC0" w:rsidRDefault="007E6AC0" w:rsidP="006303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Центральная бухгалтерия</w:t>
            </w:r>
          </w:p>
        </w:tc>
        <w:tc>
          <w:tcPr>
            <w:tcW w:w="709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992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</w:t>
            </w:r>
          </w:p>
        </w:tc>
        <w:tc>
          <w:tcPr>
            <w:tcW w:w="1134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</w:t>
            </w:r>
          </w:p>
        </w:tc>
        <w:tc>
          <w:tcPr>
            <w:tcW w:w="992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</w:tr>
      <w:tr w:rsidR="007E6AC0" w:rsidTr="00630368">
        <w:tc>
          <w:tcPr>
            <w:tcW w:w="567" w:type="dxa"/>
          </w:tcPr>
          <w:p w:rsidR="007E6AC0" w:rsidRDefault="007E6AC0" w:rsidP="00630368">
            <w:r w:rsidRPr="009465D4">
              <w:rPr>
                <w:sz w:val="20"/>
                <w:szCs w:val="20"/>
              </w:rPr>
              <w:t>114</w:t>
            </w:r>
          </w:p>
        </w:tc>
        <w:tc>
          <w:tcPr>
            <w:tcW w:w="4678" w:type="dxa"/>
          </w:tcPr>
          <w:p w:rsidR="007E6AC0" w:rsidRDefault="007E6AC0" w:rsidP="006303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Мобилизация и воинская подготовка</w:t>
            </w:r>
          </w:p>
        </w:tc>
        <w:tc>
          <w:tcPr>
            <w:tcW w:w="709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992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0013600</w:t>
            </w:r>
          </w:p>
        </w:tc>
        <w:tc>
          <w:tcPr>
            <w:tcW w:w="1134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</w:tr>
      <w:tr w:rsidR="007E6AC0" w:rsidTr="00630368">
        <w:tc>
          <w:tcPr>
            <w:tcW w:w="567" w:type="dxa"/>
          </w:tcPr>
          <w:p w:rsidR="007E6AC0" w:rsidRDefault="007E6AC0" w:rsidP="00630368">
            <w:r w:rsidRPr="009465D4">
              <w:rPr>
                <w:sz w:val="20"/>
                <w:szCs w:val="20"/>
              </w:rPr>
              <w:t>114</w:t>
            </w:r>
          </w:p>
        </w:tc>
        <w:tc>
          <w:tcPr>
            <w:tcW w:w="4678" w:type="dxa"/>
          </w:tcPr>
          <w:p w:rsidR="007E6AC0" w:rsidRDefault="007E6AC0" w:rsidP="006303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РЦП «Обеспечение противопожарной безопасности»</w:t>
            </w:r>
          </w:p>
        </w:tc>
        <w:tc>
          <w:tcPr>
            <w:tcW w:w="709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992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5227202</w:t>
            </w:r>
          </w:p>
        </w:tc>
        <w:tc>
          <w:tcPr>
            <w:tcW w:w="1134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</w:tr>
      <w:tr w:rsidR="007E6AC0" w:rsidTr="00630368">
        <w:tc>
          <w:tcPr>
            <w:tcW w:w="567" w:type="dxa"/>
          </w:tcPr>
          <w:p w:rsidR="007E6AC0" w:rsidRDefault="007E6AC0" w:rsidP="00630368">
            <w:r w:rsidRPr="009465D4">
              <w:rPr>
                <w:sz w:val="20"/>
                <w:szCs w:val="20"/>
              </w:rPr>
              <w:t>114</w:t>
            </w:r>
          </w:p>
        </w:tc>
        <w:tc>
          <w:tcPr>
            <w:tcW w:w="4678" w:type="dxa"/>
          </w:tcPr>
          <w:p w:rsidR="007E6AC0" w:rsidRDefault="007E6AC0" w:rsidP="006303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709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992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1134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</w:tr>
      <w:tr w:rsidR="007E6AC0" w:rsidTr="00630368">
        <w:tc>
          <w:tcPr>
            <w:tcW w:w="567" w:type="dxa"/>
          </w:tcPr>
          <w:p w:rsidR="007E6AC0" w:rsidRDefault="007E6AC0" w:rsidP="00630368">
            <w:r w:rsidRPr="009465D4">
              <w:rPr>
                <w:sz w:val="20"/>
                <w:szCs w:val="20"/>
              </w:rPr>
              <w:t>114</w:t>
            </w:r>
          </w:p>
        </w:tc>
        <w:tc>
          <w:tcPr>
            <w:tcW w:w="4678" w:type="dxa"/>
          </w:tcPr>
          <w:p w:rsidR="007E6AC0" w:rsidRDefault="007E6AC0" w:rsidP="006303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 РЦП «Жители за чистоту  и благоустройство»</w:t>
            </w:r>
          </w:p>
        </w:tc>
        <w:tc>
          <w:tcPr>
            <w:tcW w:w="709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992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0020500</w:t>
            </w:r>
          </w:p>
        </w:tc>
        <w:tc>
          <w:tcPr>
            <w:tcW w:w="1134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</w:tr>
      <w:tr w:rsidR="007E6AC0" w:rsidTr="00630368">
        <w:tc>
          <w:tcPr>
            <w:tcW w:w="567" w:type="dxa"/>
          </w:tcPr>
          <w:p w:rsidR="007E6AC0" w:rsidRDefault="007E6AC0" w:rsidP="00630368">
            <w:r w:rsidRPr="009465D4">
              <w:rPr>
                <w:sz w:val="20"/>
                <w:szCs w:val="20"/>
              </w:rPr>
              <w:t>114</w:t>
            </w:r>
          </w:p>
        </w:tc>
        <w:tc>
          <w:tcPr>
            <w:tcW w:w="4678" w:type="dxa"/>
          </w:tcPr>
          <w:p w:rsidR="007E6AC0" w:rsidRDefault="007E6AC0" w:rsidP="006303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Уличное освещение</w:t>
            </w:r>
          </w:p>
        </w:tc>
        <w:tc>
          <w:tcPr>
            <w:tcW w:w="709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992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1134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</w:tr>
      <w:tr w:rsidR="007E6AC0" w:rsidTr="00630368">
        <w:tc>
          <w:tcPr>
            <w:tcW w:w="567" w:type="dxa"/>
          </w:tcPr>
          <w:p w:rsidR="007E6AC0" w:rsidRDefault="007E6AC0" w:rsidP="00630368">
            <w:r w:rsidRPr="009465D4">
              <w:rPr>
                <w:sz w:val="20"/>
                <w:szCs w:val="20"/>
              </w:rPr>
              <w:t>114</w:t>
            </w:r>
          </w:p>
        </w:tc>
        <w:tc>
          <w:tcPr>
            <w:tcW w:w="4678" w:type="dxa"/>
          </w:tcPr>
          <w:p w:rsidR="007E6AC0" w:rsidRDefault="007E6AC0" w:rsidP="006303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Культура, кинематография, средства массовой информации</w:t>
            </w:r>
          </w:p>
        </w:tc>
        <w:tc>
          <w:tcPr>
            <w:tcW w:w="709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992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440000</w:t>
            </w:r>
          </w:p>
        </w:tc>
        <w:tc>
          <w:tcPr>
            <w:tcW w:w="1134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</w:t>
            </w:r>
          </w:p>
        </w:tc>
        <w:tc>
          <w:tcPr>
            <w:tcW w:w="992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</w:tr>
      <w:tr w:rsidR="007E6AC0" w:rsidTr="00630368">
        <w:tc>
          <w:tcPr>
            <w:tcW w:w="567" w:type="dxa"/>
          </w:tcPr>
          <w:p w:rsidR="007E6AC0" w:rsidRDefault="007E6AC0" w:rsidP="00630368">
            <w:r w:rsidRPr="009465D4">
              <w:rPr>
                <w:sz w:val="20"/>
                <w:szCs w:val="20"/>
              </w:rPr>
              <w:t>114</w:t>
            </w:r>
          </w:p>
        </w:tc>
        <w:tc>
          <w:tcPr>
            <w:tcW w:w="4678" w:type="dxa"/>
          </w:tcPr>
          <w:p w:rsidR="007E6AC0" w:rsidRDefault="007E6AC0" w:rsidP="006303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Дворцы и дома культуры, другие учреждения культуры</w:t>
            </w:r>
          </w:p>
        </w:tc>
        <w:tc>
          <w:tcPr>
            <w:tcW w:w="709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992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1134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</w:t>
            </w:r>
          </w:p>
        </w:tc>
        <w:tc>
          <w:tcPr>
            <w:tcW w:w="992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</w:tr>
      <w:tr w:rsidR="007E6AC0" w:rsidTr="00630368">
        <w:tc>
          <w:tcPr>
            <w:tcW w:w="567" w:type="dxa"/>
          </w:tcPr>
          <w:p w:rsidR="007E6AC0" w:rsidRDefault="007E6AC0" w:rsidP="00630368">
            <w:r w:rsidRPr="009465D4">
              <w:rPr>
                <w:sz w:val="20"/>
                <w:szCs w:val="20"/>
              </w:rPr>
              <w:t>114</w:t>
            </w:r>
          </w:p>
        </w:tc>
        <w:tc>
          <w:tcPr>
            <w:tcW w:w="4678" w:type="dxa"/>
          </w:tcPr>
          <w:p w:rsidR="007E6AC0" w:rsidRDefault="007E6AC0" w:rsidP="006303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9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5210600</w:t>
            </w:r>
          </w:p>
        </w:tc>
        <w:tc>
          <w:tcPr>
            <w:tcW w:w="1134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92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</w:tr>
      <w:tr w:rsidR="007E6AC0" w:rsidTr="00630368">
        <w:tc>
          <w:tcPr>
            <w:tcW w:w="567" w:type="dxa"/>
          </w:tcPr>
          <w:p w:rsidR="007E6AC0" w:rsidRPr="009465D4" w:rsidRDefault="007E6AC0" w:rsidP="00630368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7E6AC0" w:rsidRPr="00AA039C" w:rsidRDefault="007E6AC0" w:rsidP="00630368">
            <w:pPr>
              <w:rPr>
                <w:sz w:val="20"/>
                <w:szCs w:val="20"/>
                <w:lang w:val="en-US"/>
              </w:rPr>
            </w:pPr>
            <w:r w:rsidRPr="00AA039C">
              <w:rPr>
                <w:sz w:val="20"/>
                <w:szCs w:val="20"/>
              </w:rPr>
              <w:t>Всего расходов</w:t>
            </w:r>
          </w:p>
        </w:tc>
        <w:tc>
          <w:tcPr>
            <w:tcW w:w="709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E6AC0" w:rsidRDefault="007E6AC0" w:rsidP="006303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E6AC0" w:rsidRDefault="007E6AC0" w:rsidP="006303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E6AC0" w:rsidRPr="00AA039C" w:rsidRDefault="00AA039C" w:rsidP="00630368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1371.4</w:t>
            </w:r>
          </w:p>
        </w:tc>
        <w:tc>
          <w:tcPr>
            <w:tcW w:w="850" w:type="dxa"/>
          </w:tcPr>
          <w:p w:rsidR="007E6AC0" w:rsidRPr="00AA039C" w:rsidRDefault="00AA039C" w:rsidP="00630368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</w:tbl>
    <w:p w:rsidR="00197883" w:rsidRDefault="00197883"/>
    <w:sectPr w:rsidR="00197883" w:rsidSect="00086869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CD6BBC"/>
    <w:multiLevelType w:val="multilevel"/>
    <w:tmpl w:val="2EE2E428"/>
    <w:lvl w:ilvl="0">
      <w:start w:val="1"/>
      <w:numFmt w:val="decimal"/>
      <w:lvlText w:val="%1."/>
      <w:lvlJc w:val="left"/>
      <w:pPr>
        <w:ind w:left="1768" w:hanging="1020"/>
      </w:pPr>
    </w:lvl>
    <w:lvl w:ilvl="1">
      <w:start w:val="1"/>
      <w:numFmt w:val="decimal"/>
      <w:isLgl/>
      <w:lvlText w:val="%1.%2."/>
      <w:lvlJc w:val="left"/>
      <w:pPr>
        <w:ind w:left="1243" w:hanging="495"/>
      </w:pPr>
    </w:lvl>
    <w:lvl w:ilvl="2">
      <w:start w:val="1"/>
      <w:numFmt w:val="decimal"/>
      <w:isLgl/>
      <w:lvlText w:val="%1.%2.%3."/>
      <w:lvlJc w:val="left"/>
      <w:pPr>
        <w:ind w:left="1468" w:hanging="720"/>
      </w:pPr>
    </w:lvl>
    <w:lvl w:ilvl="3">
      <w:start w:val="1"/>
      <w:numFmt w:val="decimal"/>
      <w:isLgl/>
      <w:lvlText w:val="%1.%2.%3.%4."/>
      <w:lvlJc w:val="left"/>
      <w:pPr>
        <w:ind w:left="1468" w:hanging="720"/>
      </w:pPr>
    </w:lvl>
    <w:lvl w:ilvl="4">
      <w:start w:val="1"/>
      <w:numFmt w:val="decimal"/>
      <w:isLgl/>
      <w:lvlText w:val="%1.%2.%3.%4.%5."/>
      <w:lvlJc w:val="left"/>
      <w:pPr>
        <w:ind w:left="1828" w:hanging="1080"/>
      </w:pPr>
    </w:lvl>
    <w:lvl w:ilvl="5">
      <w:start w:val="1"/>
      <w:numFmt w:val="decimal"/>
      <w:isLgl/>
      <w:lvlText w:val="%1.%2.%3.%4.%5.%6."/>
      <w:lvlJc w:val="left"/>
      <w:pPr>
        <w:ind w:left="1828" w:hanging="1080"/>
      </w:pPr>
    </w:lvl>
    <w:lvl w:ilvl="6">
      <w:start w:val="1"/>
      <w:numFmt w:val="decimal"/>
      <w:isLgl/>
      <w:lvlText w:val="%1.%2.%3.%4.%5.%6.%7."/>
      <w:lvlJc w:val="left"/>
      <w:pPr>
        <w:ind w:left="2188" w:hanging="1440"/>
      </w:pPr>
    </w:lvl>
    <w:lvl w:ilvl="7">
      <w:start w:val="1"/>
      <w:numFmt w:val="decimal"/>
      <w:isLgl/>
      <w:lvlText w:val="%1.%2.%3.%4.%5.%6.%7.%8."/>
      <w:lvlJc w:val="left"/>
      <w:pPr>
        <w:ind w:left="2188" w:hanging="1440"/>
      </w:pPr>
    </w:lvl>
    <w:lvl w:ilvl="8">
      <w:start w:val="1"/>
      <w:numFmt w:val="decimal"/>
      <w:isLgl/>
      <w:lvlText w:val="%1.%2.%3.%4.%5.%6.%7.%8.%9."/>
      <w:lvlJc w:val="left"/>
      <w:pPr>
        <w:ind w:left="2548" w:hanging="1800"/>
      </w:pPr>
    </w:lvl>
  </w:abstractNum>
  <w:abstractNum w:abstractNumId="1">
    <w:nsid w:val="549F10BA"/>
    <w:multiLevelType w:val="hybridMultilevel"/>
    <w:tmpl w:val="0840E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450E8D"/>
    <w:multiLevelType w:val="hybridMultilevel"/>
    <w:tmpl w:val="565A1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CD17C3"/>
    <w:multiLevelType w:val="hybridMultilevel"/>
    <w:tmpl w:val="C7989C52"/>
    <w:lvl w:ilvl="0" w:tplc="1B48FB3C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4">
    <w:nsid w:val="75463D70"/>
    <w:multiLevelType w:val="hybridMultilevel"/>
    <w:tmpl w:val="0840E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1DF"/>
    <w:rsid w:val="0005318D"/>
    <w:rsid w:val="00086869"/>
    <w:rsid w:val="00197883"/>
    <w:rsid w:val="00207008"/>
    <w:rsid w:val="0025391A"/>
    <w:rsid w:val="002655AD"/>
    <w:rsid w:val="003B2B2B"/>
    <w:rsid w:val="004C79A5"/>
    <w:rsid w:val="00583E35"/>
    <w:rsid w:val="00584D98"/>
    <w:rsid w:val="00597BAB"/>
    <w:rsid w:val="0061721C"/>
    <w:rsid w:val="006B06E2"/>
    <w:rsid w:val="007E6AC0"/>
    <w:rsid w:val="008C511F"/>
    <w:rsid w:val="008F085F"/>
    <w:rsid w:val="00981014"/>
    <w:rsid w:val="009B618F"/>
    <w:rsid w:val="00A9173F"/>
    <w:rsid w:val="00AA039C"/>
    <w:rsid w:val="00CC0981"/>
    <w:rsid w:val="00CF4B60"/>
    <w:rsid w:val="00CF71DF"/>
    <w:rsid w:val="00D630E3"/>
    <w:rsid w:val="00D82EFD"/>
    <w:rsid w:val="00DA2A6F"/>
    <w:rsid w:val="00F14E2F"/>
    <w:rsid w:val="00F15D86"/>
    <w:rsid w:val="00F27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1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71DF"/>
    <w:pPr>
      <w:ind w:left="720"/>
      <w:contextualSpacing/>
    </w:pPr>
  </w:style>
  <w:style w:type="table" w:styleId="a4">
    <w:name w:val="Table Grid"/>
    <w:basedOn w:val="a1"/>
    <w:rsid w:val="009B61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83E3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3E3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1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71DF"/>
    <w:pPr>
      <w:ind w:left="720"/>
      <w:contextualSpacing/>
    </w:pPr>
  </w:style>
  <w:style w:type="table" w:styleId="a4">
    <w:name w:val="Table Grid"/>
    <w:basedOn w:val="a1"/>
    <w:rsid w:val="009B61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83E3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3E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64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1000</Words>
  <Characters>5705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2013-04-26T00:33:00Z</cp:lastPrinted>
  <dcterms:created xsi:type="dcterms:W3CDTF">2013-04-22T06:33:00Z</dcterms:created>
  <dcterms:modified xsi:type="dcterms:W3CDTF">2013-04-26T00:34:00Z</dcterms:modified>
</cp:coreProperties>
</file>